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930D42" w:rsidRDefault="00854134" w:rsidP="00C267FD">
      <w:pPr>
        <w:spacing w:after="20"/>
        <w:jc w:val="center"/>
        <w:rPr>
          <w:rFonts w:ascii="Tahoma" w:hAnsi="Tahoma" w:cs="Tahoma"/>
        </w:rPr>
      </w:pPr>
      <w:bookmarkStart w:id="0" w:name="_Toc125170279"/>
      <w:bookmarkStart w:id="1" w:name="_GoBack"/>
      <w:bookmarkEnd w:id="1"/>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71818AB3" w14:textId="77777777" w:rsidR="00237FC5" w:rsidRPr="009D6787" w:rsidRDefault="00237FC5" w:rsidP="00237FC5">
      <w:pPr>
        <w:pStyle w:val="Heading2"/>
        <w:keepNext w:val="0"/>
        <w:spacing w:after="0"/>
        <w:jc w:val="left"/>
        <w:rPr>
          <w:rFonts w:ascii="Tahoma" w:hAnsi="Tahoma" w:cs="Tahoma"/>
        </w:rPr>
      </w:pPr>
      <w:r w:rsidRPr="009D6787">
        <w:rPr>
          <w:rFonts w:ascii="Tahoma" w:hAnsi="Tahoma" w:cs="Tahoma"/>
          <w:color w:val="FF6600"/>
          <w:sz w:val="24"/>
          <w:szCs w:val="24"/>
        </w:rPr>
        <w:t>Novembre 2018 – Modifications</w:t>
      </w:r>
      <w:r w:rsidRPr="009D6787">
        <w:rPr>
          <w:rFonts w:ascii="Tahoma" w:hAnsi="Tahoma" w:cs="Tahoma"/>
          <w:b w:val="0"/>
          <w:color w:val="FF6600"/>
        </w:rPr>
        <w:t xml:space="preserve"> </w:t>
      </w:r>
      <w:r w:rsidRPr="009D6787">
        <w:rPr>
          <w:rFonts w:ascii="Tahoma" w:hAnsi="Tahoma" w:cs="Tahoma"/>
          <w:color w:val="FF6600"/>
          <w:sz w:val="24"/>
          <w:szCs w:val="24"/>
        </w:rPr>
        <w:t>apportées à la Liste des Produits pour ISVR</w:t>
      </w:r>
    </w:p>
    <w:p w14:paraId="11B2F7B5" w14:textId="77777777" w:rsidR="00237FC5" w:rsidRPr="009D6787" w:rsidRDefault="00237FC5" w:rsidP="00237FC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237FC5" w:rsidRPr="009D6787" w14:paraId="4EB97471" w14:textId="77777777" w:rsidTr="00237F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9D585D7" w14:textId="77777777" w:rsidR="00237FC5" w:rsidRPr="009D6787" w:rsidRDefault="00237FC5" w:rsidP="00237FC5">
            <w:pPr>
              <w:jc w:val="center"/>
              <w:rPr>
                <w:rFonts w:ascii="Tahoma" w:hAnsi="Tahoma" w:cs="Tahoma"/>
                <w:b w:val="0"/>
                <w:bCs w:val="0"/>
                <w:color w:val="FFFFFF"/>
              </w:rPr>
            </w:pPr>
            <w:r w:rsidRPr="009D6787">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F7C4D97" w14:textId="77777777" w:rsidR="00237FC5" w:rsidRPr="009D6787" w:rsidRDefault="00237FC5" w:rsidP="00237FC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9D6787">
              <w:rPr>
                <w:rFonts w:ascii="Tahoma" w:hAnsi="Tahoma" w:cs="Tahoma"/>
                <w:color w:val="FFFFFF"/>
              </w:rPr>
              <w:t>Conditions de Licence Microsoft Supprimées</w:t>
            </w:r>
          </w:p>
        </w:tc>
      </w:tr>
      <w:tr w:rsidR="00C22ED0" w:rsidRPr="009D6787" w14:paraId="470E12E4"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F5BDB3C" w14:textId="5414BF0E" w:rsidR="00C22ED0" w:rsidRPr="004349A1" w:rsidRDefault="004349A1" w:rsidP="00047985">
            <w:pPr>
              <w:rPr>
                <w:rFonts w:ascii="Tahoma" w:hAnsi="Tahoma" w:cs="Tahoma"/>
                <w:b w:val="0"/>
                <w:bCs w:val="0"/>
                <w:sz w:val="16"/>
                <w:szCs w:val="19"/>
              </w:rPr>
            </w:pPr>
            <w:r w:rsidRPr="004349A1">
              <w:rPr>
                <w:rFonts w:ascii="Tahoma" w:hAnsi="Tahoma" w:cs="Tahoma"/>
                <w:b w:val="0"/>
                <w:bCs w:val="0"/>
                <w:sz w:val="16"/>
                <w:szCs w:val="19"/>
              </w:rPr>
              <w:t xml:space="preserve">CAL Services Bureau à Distance pour Windows Server 2019 </w:t>
            </w:r>
            <w:r w:rsidR="00C540EF" w:rsidRPr="004349A1">
              <w:rPr>
                <w:rFonts w:ascii="Tahoma" w:hAnsi="Tahoma" w:cs="Tahoma"/>
                <w:b w:val="0"/>
                <w:bCs w:val="0"/>
                <w:sz w:val="16"/>
                <w:szCs w:val="19"/>
              </w:rPr>
              <w:t>(</w:t>
            </w:r>
            <w:r w:rsidR="00047985" w:rsidRPr="00047985">
              <w:rPr>
                <w:rFonts w:ascii="Tahoma" w:hAnsi="Tahoma" w:cs="Tahoma"/>
                <w:b w:val="0"/>
                <w:bCs w:val="0"/>
                <w:sz w:val="16"/>
                <w:szCs w:val="19"/>
              </w:rPr>
              <w:t>disponible octobre 2018</w:t>
            </w:r>
            <w:r w:rsidR="00C540EF" w:rsidRPr="004349A1">
              <w:rPr>
                <w:rFonts w:ascii="Tahoma" w:hAnsi="Tahoma" w:cs="Tahoma"/>
                <w:b w:val="0"/>
                <w:bCs w:val="0"/>
                <w:sz w:val="16"/>
                <w:szCs w:val="19"/>
              </w:rPr>
              <w:t>)</w:t>
            </w:r>
          </w:p>
        </w:tc>
        <w:tc>
          <w:tcPr>
            <w:tcW w:w="5400" w:type="dxa"/>
            <w:shd w:val="clear" w:color="auto" w:fill="auto"/>
            <w:vAlign w:val="center"/>
          </w:tcPr>
          <w:p w14:paraId="61F675B2" w14:textId="5A4D2EF5" w:rsidR="00C22ED0" w:rsidRPr="009D6787" w:rsidRDefault="004349A1" w:rsidP="00237FC5">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C</w:t>
            </w:r>
            <w:r w:rsidRPr="00930D42">
              <w:rPr>
                <w:rFonts w:ascii="Tahoma" w:hAnsi="Tahoma" w:cs="Tahoma"/>
                <w:bCs/>
                <w:sz w:val="16"/>
                <w:szCs w:val="19"/>
              </w:rPr>
              <w:t>AL Services Bureau à Distance pour Windows Server 201</w:t>
            </w:r>
            <w:r>
              <w:rPr>
                <w:rFonts w:ascii="Tahoma" w:hAnsi="Tahoma" w:cs="Tahoma"/>
                <w:bCs/>
                <w:sz w:val="16"/>
                <w:szCs w:val="19"/>
              </w:rPr>
              <w:t>6</w:t>
            </w:r>
          </w:p>
        </w:tc>
      </w:tr>
      <w:tr w:rsidR="00237FC5" w:rsidRPr="009D6787" w14:paraId="16E0B01B" w14:textId="77777777" w:rsidTr="00237FC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BB5040B" w14:textId="77777777" w:rsidR="00237FC5" w:rsidRPr="009D6787" w:rsidRDefault="00237FC5" w:rsidP="00237FC5">
            <w:pPr>
              <w:rPr>
                <w:rFonts w:ascii="Tahoma" w:hAnsi="Tahoma" w:cs="Tahoma"/>
                <w:b w:val="0"/>
                <w:bCs w:val="0"/>
                <w:color w:val="000000" w:themeColor="text1"/>
                <w:sz w:val="16"/>
                <w:szCs w:val="16"/>
              </w:rPr>
            </w:pPr>
            <w:r w:rsidRPr="009D6787">
              <w:rPr>
                <w:rFonts w:ascii="Tahoma" w:hAnsi="Tahoma" w:cs="Tahoma"/>
                <w:b w:val="0"/>
                <w:bCs w:val="0"/>
                <w:sz w:val="16"/>
                <w:szCs w:val="19"/>
              </w:rPr>
              <w:t>Exchange Server 2019 Standard et Entreprise</w:t>
            </w:r>
          </w:p>
        </w:tc>
        <w:tc>
          <w:tcPr>
            <w:tcW w:w="5400" w:type="dxa"/>
            <w:shd w:val="clear" w:color="auto" w:fill="auto"/>
            <w:vAlign w:val="center"/>
          </w:tcPr>
          <w:p w14:paraId="2A68F08A" w14:textId="77777777" w:rsidR="00237FC5" w:rsidRPr="009D6787" w:rsidRDefault="00237FC5" w:rsidP="00237FC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bCs/>
                <w:sz w:val="16"/>
                <w:szCs w:val="19"/>
              </w:rPr>
              <w:t>Exchange Server 2016 Standard et Entreprise</w:t>
            </w:r>
          </w:p>
        </w:tc>
      </w:tr>
      <w:tr w:rsidR="00237FC5" w:rsidRPr="009D6787" w14:paraId="4C39762C"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4D0CAB5"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bCs w:val="0"/>
                <w:sz w:val="16"/>
                <w:szCs w:val="19"/>
              </w:rPr>
              <w:t>Project Server 2019</w:t>
            </w:r>
          </w:p>
        </w:tc>
        <w:tc>
          <w:tcPr>
            <w:tcW w:w="5400" w:type="dxa"/>
            <w:shd w:val="clear" w:color="auto" w:fill="auto"/>
            <w:vAlign w:val="center"/>
          </w:tcPr>
          <w:p w14:paraId="18FD65DC" w14:textId="77777777" w:rsidR="00237FC5" w:rsidRPr="009D6787" w:rsidRDefault="00237FC5" w:rsidP="00237FC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bCs/>
                <w:sz w:val="16"/>
                <w:szCs w:val="19"/>
              </w:rPr>
              <w:t>Project Server 2016</w:t>
            </w:r>
          </w:p>
        </w:tc>
      </w:tr>
      <w:tr w:rsidR="00237FC5" w:rsidRPr="009D6787" w14:paraId="02197F59" w14:textId="77777777" w:rsidTr="00237FC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3775A3D"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sz w:val="16"/>
                <w:szCs w:val="19"/>
              </w:rPr>
              <w:t>SharePoint Server 2019</w:t>
            </w:r>
          </w:p>
        </w:tc>
        <w:tc>
          <w:tcPr>
            <w:tcW w:w="5400" w:type="dxa"/>
            <w:shd w:val="clear" w:color="auto" w:fill="auto"/>
            <w:vAlign w:val="center"/>
          </w:tcPr>
          <w:p w14:paraId="24CDB15A" w14:textId="77777777" w:rsidR="00237FC5" w:rsidRPr="009D6787" w:rsidRDefault="00237FC5" w:rsidP="00237FC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sz w:val="16"/>
                <w:szCs w:val="19"/>
              </w:rPr>
              <w:t>SharePoint Server 2016</w:t>
            </w:r>
          </w:p>
        </w:tc>
      </w:tr>
      <w:tr w:rsidR="00237FC5" w:rsidRPr="009D6787" w14:paraId="65603A57" w14:textId="77777777" w:rsidTr="00237FC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7372EE8" w14:textId="77777777" w:rsidR="00237FC5" w:rsidRPr="009D6787" w:rsidRDefault="00237FC5" w:rsidP="00237FC5">
            <w:pPr>
              <w:rPr>
                <w:rFonts w:ascii="Tahoma" w:hAnsi="Tahoma" w:cs="Tahoma"/>
                <w:b w:val="0"/>
                <w:color w:val="000000" w:themeColor="text1"/>
                <w:sz w:val="16"/>
                <w:szCs w:val="16"/>
              </w:rPr>
            </w:pPr>
            <w:r w:rsidRPr="009D6787">
              <w:rPr>
                <w:rFonts w:ascii="Tahoma" w:hAnsi="Tahoma" w:cs="Tahoma"/>
                <w:b w:val="0"/>
                <w:sz w:val="16"/>
                <w:szCs w:val="19"/>
              </w:rPr>
              <w:t>Skype Entreprise Server 2019</w:t>
            </w:r>
          </w:p>
        </w:tc>
        <w:tc>
          <w:tcPr>
            <w:tcW w:w="5400" w:type="dxa"/>
            <w:shd w:val="clear" w:color="auto" w:fill="auto"/>
            <w:vAlign w:val="center"/>
          </w:tcPr>
          <w:p w14:paraId="0B0F4F41" w14:textId="77777777" w:rsidR="00237FC5" w:rsidRPr="009D6787" w:rsidRDefault="00237FC5" w:rsidP="00237FC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9D6787">
              <w:rPr>
                <w:rFonts w:ascii="Tahoma" w:hAnsi="Tahoma" w:cs="Tahoma"/>
                <w:sz w:val="16"/>
                <w:szCs w:val="19"/>
              </w:rPr>
              <w:t>Skype Entreprise Server 2015</w:t>
            </w:r>
          </w:p>
        </w:tc>
      </w:tr>
      <w:tr w:rsidR="00237FC5" w:rsidRPr="000E2CD6" w14:paraId="13BDF446" w14:textId="77777777" w:rsidTr="00237FC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7AB119E" w14:textId="77777777" w:rsidR="00237FC5" w:rsidRPr="009D6787" w:rsidRDefault="00237FC5" w:rsidP="00237FC5">
            <w:pPr>
              <w:rPr>
                <w:rFonts w:ascii="Tahoma" w:hAnsi="Tahoma" w:cs="Tahoma"/>
                <w:b w:val="0"/>
                <w:color w:val="000000" w:themeColor="text1"/>
                <w:sz w:val="16"/>
                <w:szCs w:val="16"/>
              </w:rPr>
            </w:pPr>
          </w:p>
        </w:tc>
        <w:tc>
          <w:tcPr>
            <w:tcW w:w="5400" w:type="dxa"/>
            <w:shd w:val="clear" w:color="auto" w:fill="auto"/>
            <w:vAlign w:val="center"/>
          </w:tcPr>
          <w:p w14:paraId="38CFB776" w14:textId="77777777" w:rsidR="00237FC5" w:rsidRPr="000E2CD6" w:rsidRDefault="00237FC5" w:rsidP="00237FC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0E2CD6">
              <w:rPr>
                <w:rFonts w:ascii="Tahoma" w:hAnsi="Tahoma" w:cs="Tahoma"/>
                <w:bCs/>
                <w:sz w:val="16"/>
                <w:szCs w:val="19"/>
                <w:lang w:val="en-US"/>
              </w:rPr>
              <w:t>Microsoft Office Audit and Control Management Server 2013</w:t>
            </w:r>
          </w:p>
        </w:tc>
      </w:tr>
    </w:tbl>
    <w:p w14:paraId="7950E310" w14:textId="77777777" w:rsidR="00237FC5" w:rsidRPr="000E2CD6" w:rsidRDefault="00237FC5" w:rsidP="00237FC5">
      <w:pPr>
        <w:pStyle w:val="Firstpara"/>
        <w:spacing w:before="0"/>
        <w:ind w:left="0"/>
        <w:rPr>
          <w:rFonts w:ascii="Tahoma" w:hAnsi="Tahoma" w:cs="Tahoma"/>
          <w:lang w:val="en-US"/>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37FC5" w:rsidRPr="009D6787" w14:paraId="0E8F2C72" w14:textId="77777777" w:rsidTr="00237FC5">
        <w:trPr>
          <w:trHeight w:val="216"/>
        </w:trPr>
        <w:tc>
          <w:tcPr>
            <w:tcW w:w="10800" w:type="dxa"/>
            <w:shd w:val="clear" w:color="auto" w:fill="F79646"/>
            <w:tcMar>
              <w:top w:w="0" w:type="dxa"/>
              <w:left w:w="108" w:type="dxa"/>
              <w:bottom w:w="0" w:type="dxa"/>
              <w:right w:w="108" w:type="dxa"/>
            </w:tcMar>
            <w:hideMark/>
          </w:tcPr>
          <w:p w14:paraId="2F23E183" w14:textId="77777777" w:rsidR="00237FC5" w:rsidRPr="009D6787" w:rsidRDefault="00237FC5" w:rsidP="00237FC5">
            <w:pPr>
              <w:jc w:val="center"/>
              <w:rPr>
                <w:rFonts w:ascii="Tahoma" w:eastAsiaTheme="minorHAnsi" w:hAnsi="Tahoma" w:cs="Tahoma"/>
                <w:b/>
                <w:bCs/>
                <w:color w:val="FFFFFF"/>
                <w:sz w:val="18"/>
                <w:szCs w:val="18"/>
              </w:rPr>
            </w:pPr>
            <w:r w:rsidRPr="009D6787">
              <w:rPr>
                <w:rFonts w:ascii="Tahoma" w:hAnsi="Tahoma" w:cs="Tahoma"/>
                <w:b/>
                <w:bCs/>
                <w:color w:val="FFFFFF"/>
              </w:rPr>
              <w:t>Conditions de Licence Microsoft Modifiées</w:t>
            </w:r>
          </w:p>
        </w:tc>
      </w:tr>
    </w:tbl>
    <w:p w14:paraId="25A8BA54" w14:textId="77777777" w:rsidR="00237FC5" w:rsidRPr="009D6787" w:rsidRDefault="00237FC5" w:rsidP="00237FC5">
      <w:pPr>
        <w:rPr>
          <w:rFonts w:ascii="Tahoma" w:hAnsi="Tahoma" w:cs="Tahoma"/>
        </w:rPr>
      </w:pPr>
    </w:p>
    <w:p w14:paraId="5500E2BC" w14:textId="77777777" w:rsidR="00237FC5" w:rsidRPr="009D6787" w:rsidRDefault="00237FC5" w:rsidP="00237FC5">
      <w:pPr>
        <w:tabs>
          <w:tab w:val="left" w:pos="4320"/>
        </w:tabs>
        <w:rPr>
          <w:rFonts w:ascii="Tahoma" w:hAnsi="Tahoma" w:cs="Tahoma"/>
        </w:rPr>
      </w:pPr>
      <w:r w:rsidRPr="009D6787">
        <w:rPr>
          <w:rFonts w:ascii="Tahoma" w:hAnsi="Tahoma" w:cs="Tahoma"/>
          <w:b/>
          <w:bCs/>
        </w:rPr>
        <w:t>Migration de produit</w:t>
      </w:r>
    </w:p>
    <w:p w14:paraId="1E07254F" w14:textId="77777777" w:rsidR="00237FC5" w:rsidRPr="009D6787" w:rsidRDefault="00237FC5" w:rsidP="00237FC5">
      <w:pPr>
        <w:tabs>
          <w:tab w:val="left" w:pos="4320"/>
        </w:tabs>
        <w:rPr>
          <w:rFonts w:ascii="Tahoma" w:hAnsi="Tahoma" w:cs="Tahoma"/>
        </w:rPr>
      </w:pPr>
      <w:r w:rsidRPr="009D6787">
        <w:rPr>
          <w:rFonts w:ascii="Tahoma" w:hAnsi="Tahoma" w:cs="Tahoma"/>
        </w:rPr>
        <w:t>Regroupement des entrées Exchange Server, Project Server, SharePoint Server et Skype Entreprise Server en une seule entrée « Office Servers 2019 » pour plus de concision.</w:t>
      </w: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237FC5" w:rsidRDefault="00DE25DE" w:rsidP="00C267FD">
            <w:pPr>
              <w:jc w:val="right"/>
              <w:rPr>
                <w:rStyle w:val="Hyperlink"/>
                <w:rFonts w:ascii="Tahoma" w:hAnsi="Tahoma" w:cs="Tahoma"/>
                <w:b/>
                <w:bCs/>
                <w:i/>
                <w:iCs/>
                <w:color w:val="auto"/>
                <w:sz w:val="16"/>
                <w:szCs w:val="16"/>
                <w:u w:val="none"/>
                <w:lang w:val="es-ES_tradnl"/>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237FC5" w:rsidRDefault="00DE25DE" w:rsidP="00C267FD">
            <w:pPr>
              <w:jc w:val="right"/>
              <w:rPr>
                <w:rStyle w:val="Hyperlink"/>
                <w:rFonts w:ascii="Tahoma" w:hAnsi="Tahoma" w:cs="Tahoma"/>
                <w:bCs/>
                <w:i/>
                <w:iCs/>
                <w:color w:val="auto"/>
                <w:sz w:val="16"/>
                <w:szCs w:val="16"/>
                <w:u w:val="none"/>
                <w:lang w:val="es-ES_tradnl"/>
              </w:rPr>
            </w:pPr>
          </w:p>
        </w:tc>
        <w:tc>
          <w:tcPr>
            <w:tcW w:w="5022" w:type="dxa"/>
            <w:gridSpan w:val="4"/>
            <w:shd w:val="clear" w:color="auto" w:fill="FDE9D9"/>
          </w:tcPr>
          <w:p w14:paraId="22BB8BB8" w14:textId="77777777" w:rsidR="00DE25DE" w:rsidRPr="00930D42" w:rsidRDefault="00DE25DE" w:rsidP="00C267FD">
            <w:pPr>
              <w:jc w:val="right"/>
              <w:rPr>
                <w:rStyle w:val="Hyperlink"/>
                <w:rFonts w:ascii="Tahoma" w:hAnsi="Tahoma" w:cs="Tahoma"/>
                <w:b/>
                <w:bCs/>
                <w:i/>
                <w:iCs/>
                <w:color w:val="auto"/>
                <w:sz w:val="16"/>
                <w:szCs w:val="16"/>
                <w:u w:val="none"/>
                <w:lang w:val="pt-BR"/>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2" w:name="OLE_LINK1"/>
            <w:bookmarkStart w:id="3"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BD7" w14:textId="77777777" w:rsidTr="00470026">
        <w:trPr>
          <w:trHeight w:val="216"/>
        </w:trPr>
        <w:tc>
          <w:tcPr>
            <w:tcW w:w="8488" w:type="dxa"/>
            <w:gridSpan w:val="2"/>
            <w:shd w:val="clear" w:color="auto" w:fill="auto"/>
            <w:vAlign w:val="center"/>
          </w:tcPr>
          <w:p w14:paraId="22BB8BD2" w14:textId="61088BD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5D8C7082"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7928B7C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6283F27" w14:textId="77777777" w:rsidTr="00470026">
        <w:trPr>
          <w:trHeight w:val="216"/>
        </w:trPr>
        <w:tc>
          <w:tcPr>
            <w:tcW w:w="8488" w:type="dxa"/>
            <w:gridSpan w:val="2"/>
            <w:shd w:val="clear" w:color="auto" w:fill="auto"/>
            <w:vAlign w:val="center"/>
          </w:tcPr>
          <w:p w14:paraId="5BA8D960" w14:textId="54E7DA7A" w:rsidR="004247CA" w:rsidRPr="00930D42" w:rsidRDefault="004247CA" w:rsidP="00F936AB">
            <w:pPr>
              <w:rPr>
                <w:rFonts w:ascii="Tahoma" w:hAnsi="Tahoma" w:cs="Tahoma"/>
                <w:bCs/>
                <w:sz w:val="16"/>
                <w:szCs w:val="19"/>
              </w:rPr>
            </w:pPr>
            <w:r w:rsidRPr="00930D42">
              <w:rPr>
                <w:rFonts w:ascii="Tahoma" w:hAnsi="Tahoma" w:cs="Tahoma"/>
                <w:bCs/>
                <w:sz w:val="16"/>
                <w:szCs w:val="19"/>
              </w:rPr>
              <w:t xml:space="preserve">SQL Server 2017 Éditions Standard </w:t>
            </w:r>
            <w:proofErr w:type="spellStart"/>
            <w:r w:rsidRPr="00930D42">
              <w:rPr>
                <w:rFonts w:ascii="Tahoma" w:hAnsi="Tahoma" w:cs="Tahoma"/>
                <w:bCs/>
                <w:sz w:val="16"/>
                <w:szCs w:val="19"/>
              </w:rPr>
              <w:t>Core</w:t>
            </w:r>
            <w:proofErr w:type="spellEnd"/>
            <w:r w:rsidRPr="00930D42">
              <w:rPr>
                <w:rFonts w:ascii="Tahoma" w:hAnsi="Tahoma" w:cs="Tahoma"/>
                <w:bCs/>
                <w:sz w:val="16"/>
                <w:szCs w:val="19"/>
              </w:rPr>
              <w:t xml:space="preserve"> et Enterprise </w:t>
            </w:r>
            <w:proofErr w:type="spellStart"/>
            <w:r w:rsidRPr="00930D42">
              <w:rPr>
                <w:rFonts w:ascii="Tahoma" w:hAnsi="Tahoma" w:cs="Tahoma"/>
                <w:bCs/>
                <w:sz w:val="16"/>
                <w:szCs w:val="19"/>
              </w:rPr>
              <w:t>Core</w:t>
            </w:r>
            <w:proofErr w:type="spellEnd"/>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4E7B005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66FC1362"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4" w:name="_Hlk490564871"/>
            <w:r w:rsidRPr="00930D4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3B050419"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2016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57211811"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4B066C65"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 xml:space="preserve">System Center 2016 </w:t>
            </w:r>
            <w:proofErr w:type="spellStart"/>
            <w:r w:rsidRPr="00930D42">
              <w:rPr>
                <w:rFonts w:ascii="Tahoma" w:hAnsi="Tahoma" w:cs="Tahoma"/>
                <w:bCs/>
                <w:sz w:val="16"/>
                <w:szCs w:val="19"/>
              </w:rPr>
              <w:t>Orchestrator</w:t>
            </w:r>
            <w:proofErr w:type="spellEnd"/>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74404179"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2016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2B745653"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5BAFBF40"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2016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E5" w14:textId="77777777" w:rsidTr="00470026">
        <w:trPr>
          <w:trHeight w:val="216"/>
        </w:trPr>
        <w:tc>
          <w:tcPr>
            <w:tcW w:w="8488" w:type="dxa"/>
            <w:gridSpan w:val="2"/>
            <w:shd w:val="clear" w:color="auto" w:fill="auto"/>
            <w:vAlign w:val="center"/>
          </w:tcPr>
          <w:p w14:paraId="22BB8CE0" w14:textId="676AA4D7"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2017</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76607583"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2017</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FEEEFB5"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2017</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D" w14:textId="77777777" w:rsidTr="00470026">
        <w:trPr>
          <w:trHeight w:val="216"/>
        </w:trPr>
        <w:tc>
          <w:tcPr>
            <w:tcW w:w="8488" w:type="dxa"/>
            <w:gridSpan w:val="2"/>
            <w:shd w:val="clear" w:color="auto" w:fill="auto"/>
            <w:vAlign w:val="center"/>
          </w:tcPr>
          <w:p w14:paraId="22BB8CF8" w14:textId="640BC94F" w:rsidR="00DE25DE" w:rsidRPr="00930D42" w:rsidRDefault="00DE25DE" w:rsidP="00FB52EE">
            <w:pPr>
              <w:rPr>
                <w:rFonts w:ascii="Tahoma" w:hAnsi="Tahoma" w:cs="Tahoma"/>
                <w:bCs/>
                <w:sz w:val="16"/>
                <w:szCs w:val="19"/>
              </w:rPr>
            </w:pPr>
            <w:r w:rsidRPr="00930D42">
              <w:rPr>
                <w:rFonts w:ascii="Tahoma" w:hAnsi="Tahoma" w:cs="Tahoma"/>
                <w:bCs/>
                <w:sz w:val="16"/>
                <w:szCs w:val="19"/>
              </w:rPr>
              <w:t xml:space="preserve">Visual Studio Team </w:t>
            </w:r>
            <w:proofErr w:type="spellStart"/>
            <w:r w:rsidRPr="00930D42">
              <w:rPr>
                <w:rFonts w:ascii="Tahoma" w:hAnsi="Tahoma" w:cs="Tahoma"/>
                <w:bCs/>
                <w:sz w:val="16"/>
                <w:szCs w:val="19"/>
              </w:rPr>
              <w:t>Foundation</w:t>
            </w:r>
            <w:proofErr w:type="spellEnd"/>
            <w:r w:rsidRPr="00930D42">
              <w:rPr>
                <w:rFonts w:ascii="Tahoma" w:hAnsi="Tahoma" w:cs="Tahoma"/>
                <w:bCs/>
                <w:sz w:val="16"/>
                <w:szCs w:val="19"/>
              </w:rPr>
              <w:t xml:space="preserve"> Server 2017</w:t>
            </w:r>
          </w:p>
        </w:tc>
        <w:tc>
          <w:tcPr>
            <w:tcW w:w="562" w:type="dxa"/>
            <w:shd w:val="clear" w:color="auto" w:fill="FDE9D9"/>
          </w:tcPr>
          <w:p w14:paraId="22BB8CF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3F29E2F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3086599C"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w:t>
            </w:r>
            <w:r w:rsidR="007D55AD">
              <w:rPr>
                <w:rFonts w:ascii="Tahoma" w:hAnsi="Tahoma" w:cs="Tahoma"/>
                <w:bCs/>
                <w:sz w:val="16"/>
                <w:szCs w:val="19"/>
              </w:rPr>
              <w:t>9</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r</w:t>
            </w:r>
            <w:proofErr w:type="gramEnd"/>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bl>
    <w:p w14:paraId="333F8597" w14:textId="18FD946A" w:rsidR="008E2012" w:rsidRPr="00930D42" w:rsidRDefault="00AF7DE6" w:rsidP="00C267FD">
      <w:pPr>
        <w:spacing w:before="120" w:after="20"/>
        <w:rPr>
          <w:rFonts w:ascii="Tahoma" w:hAnsi="Tahoma" w:cs="Tahoma"/>
        </w:rPr>
      </w:pPr>
      <w:bookmarkStart w:id="5" w:name="_Q.__Do_I_need_to_buy_Commerce_Serve"/>
      <w:bookmarkEnd w:id="2"/>
      <w:bookmarkEnd w:id="3"/>
      <w:bookmarkEnd w:id="5"/>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xml:space="preserve">), vous devez acquérir un Exemplaire Master des Produits Office par le biais de Microsoft Worldwide </w:t>
      </w:r>
      <w:proofErr w:type="spellStart"/>
      <w:r w:rsidRPr="00930D42">
        <w:rPr>
          <w:rFonts w:ascii="Tahoma" w:hAnsi="Tahoma" w:cs="Tahoma"/>
        </w:rPr>
        <w:t>Fulfillment</w:t>
      </w:r>
      <w:proofErr w:type="spellEnd"/>
      <w:r w:rsidRPr="00930D42">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 xml:space="preserve">intégration et de la distribution de votre Solution Unifiée. Nous vous fournirons les coordonnées et autres informations relatives à Microsoft Worldwide </w:t>
      </w:r>
      <w:proofErr w:type="spellStart"/>
      <w:r w:rsidRPr="00930D42">
        <w:rPr>
          <w:rFonts w:ascii="Tahoma" w:hAnsi="Tahoma" w:cs="Tahoma"/>
        </w:rPr>
        <w:t>Fulfillment</w:t>
      </w:r>
      <w:proofErr w:type="spellEnd"/>
      <w:r w:rsidRPr="00930D42">
        <w:rPr>
          <w:rFonts w:ascii="Tahoma" w:hAnsi="Tahoma" w:cs="Tahoma"/>
        </w:rPr>
        <w: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proofErr w:type="gramStart"/>
      <w:r w:rsidRPr="00930D42">
        <w:rPr>
          <w:rFonts w:ascii="Tahoma" w:hAnsi="Tahoma" w:cs="Tahoma"/>
        </w:rPr>
        <w:t>vous</w:t>
      </w:r>
      <w:proofErr w:type="gramEnd"/>
      <w:r w:rsidRPr="00930D42">
        <w:rPr>
          <w:rFonts w:ascii="Tahoma" w:hAnsi="Tahoma" w:cs="Tahoma"/>
        </w:rPr>
        <w:t xml:space="preserve">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proofErr w:type="gramStart"/>
      <w:r w:rsidRPr="00930D42">
        <w:rPr>
          <w:rFonts w:ascii="Tahoma" w:hAnsi="Tahoma" w:cs="Tahoma"/>
        </w:rPr>
        <w:t>votre</w:t>
      </w:r>
      <w:proofErr w:type="gramEnd"/>
      <w:r w:rsidRPr="00930D42">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0C59CFEB"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4349A1">
        <w:rPr>
          <w:rFonts w:ascii="Tahoma" w:hAnsi="Tahoma" w:cs="Tahoma"/>
          <w:bCs/>
          <w:iCs/>
          <w:color w:val="000000"/>
        </w:rPr>
        <w:t>9</w:t>
      </w:r>
    </w:p>
    <w:p w14:paraId="50B95778" w14:textId="0AA4D420"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4349A1">
        <w:rPr>
          <w:rFonts w:ascii="Tahoma" w:hAnsi="Tahoma" w:cs="Tahoma"/>
          <w:bCs/>
          <w:iCs/>
          <w:color w:val="000000"/>
        </w:rPr>
        <w:t>6</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w:t>
      </w:r>
      <w:proofErr w:type="spellStart"/>
      <w:r w:rsidRPr="008F291A">
        <w:rPr>
          <w:rFonts w:ascii="Tahoma" w:hAnsi="Tahoma" w:cs="Tahoma"/>
        </w:rPr>
        <w:t>Royalty</w:t>
      </w:r>
      <w:proofErr w:type="spellEnd"/>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D11D80F"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2016</w:t>
      </w:r>
    </w:p>
    <w:p w14:paraId="6460B818" w14:textId="3C6403F7"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2016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2016 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 xml:space="preserve">option </w:t>
      </w:r>
      <w:proofErr w:type="spellStart"/>
      <w:r w:rsidRPr="00930D42">
        <w:rPr>
          <w:rFonts w:ascii="Tahoma" w:hAnsi="Tahoma" w:cs="Tahoma"/>
        </w:rPr>
        <w:t>Current</w:t>
      </w:r>
      <w:proofErr w:type="spellEnd"/>
      <w:r w:rsidRPr="00930D42">
        <w:rPr>
          <w:rFonts w:ascii="Tahoma" w:hAnsi="Tahoma" w:cs="Tahoma"/>
        </w:rPr>
        <w:t xml:space="preserve">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 ou 2016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lastRenderedPageBreak/>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2034F2B7" w14:textId="570CD648" w:rsidR="00F0618B" w:rsidRPr="00930D42" w:rsidRDefault="00F0618B" w:rsidP="00D93D56">
      <w:pPr>
        <w:tabs>
          <w:tab w:val="left" w:pos="0"/>
        </w:tabs>
        <w:spacing w:before="80" w:after="80"/>
        <w:rPr>
          <w:rFonts w:ascii="Tahoma" w:hAnsi="Tahoma" w:cs="Tahoma"/>
        </w:rPr>
      </w:pPr>
    </w:p>
    <w:p w14:paraId="6387FD31" w14:textId="6C055835" w:rsidR="000B6B47" w:rsidRPr="00930D42" w:rsidRDefault="000B6B47" w:rsidP="00D833B1">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SQL Server peuvent mettre à jour la Solution Unifiée Utilisateurs Finaux pour inclure BizTalk Server 2013 R2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30D4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930D42" w:rsidRDefault="000B6B47" w:rsidP="00BF3880">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930D42" w:rsidRDefault="000B6B47" w:rsidP="00BF3880">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0B6B47" w:rsidRPr="00930D42"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2013 R2 Enterprise (Cœur)</w:t>
            </w:r>
            <w:r w:rsidRPr="00930D42">
              <w:rPr>
                <w:rFonts w:ascii="Tahoma" w:hAnsi="Tahoma" w:cs="Tahoma"/>
                <w:bCs/>
                <w:sz w:val="16"/>
                <w:szCs w:val="19"/>
                <w:vertAlign w:val="superscript"/>
              </w:rPr>
              <w:t>1</w:t>
            </w:r>
          </w:p>
        </w:tc>
      </w:tr>
      <w:tr w:rsidR="000B6B47" w:rsidRPr="00930D4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930D42" w:rsidRDefault="000B6B47" w:rsidP="00BF3880">
            <w:pPr>
              <w:rPr>
                <w:rFonts w:ascii="Tahoma" w:hAnsi="Tahoma" w:cs="Tahoma"/>
                <w:szCs w:val="19"/>
              </w:rPr>
            </w:pPr>
            <w:r w:rsidRPr="00930D42">
              <w:rPr>
                <w:rFonts w:ascii="Tahoma" w:hAnsi="Tahoma" w:cs="Tahoma"/>
                <w:bCs/>
                <w:sz w:val="16"/>
                <w:szCs w:val="19"/>
              </w:rPr>
              <w:t>Quatre (4) licences BizTalk Server 2013 R2 Standard (Cœur)</w:t>
            </w:r>
            <w:r w:rsidRPr="00930D42">
              <w:rPr>
                <w:rFonts w:ascii="Tahoma" w:hAnsi="Tahoma" w:cs="Tahoma"/>
                <w:bCs/>
                <w:sz w:val="16"/>
                <w:szCs w:val="19"/>
                <w:vertAlign w:val="superscript"/>
              </w:rPr>
              <w:t>1</w:t>
            </w:r>
          </w:p>
        </w:tc>
      </w:tr>
      <w:tr w:rsidR="000B6B47" w:rsidRPr="00930D42"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Branch 2013 R2 (Cœur)</w:t>
            </w:r>
            <w:r w:rsidRPr="00930D42">
              <w:rPr>
                <w:rFonts w:ascii="Tahoma" w:hAnsi="Tahoma" w:cs="Tahoma"/>
                <w:bCs/>
                <w:sz w:val="16"/>
                <w:szCs w:val="19"/>
                <w:vertAlign w:val="superscript"/>
              </w:rPr>
              <w:t>1</w:t>
            </w:r>
          </w:p>
        </w:tc>
      </w:tr>
    </w:tbl>
    <w:p w14:paraId="5964B9EB" w14:textId="51F47D2A" w:rsidR="00B83983" w:rsidRPr="00930D42" w:rsidRDefault="000B6B47"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Microsoft Dynamics 365 pour Team </w:t>
            </w:r>
            <w:proofErr w:type="spellStart"/>
            <w:r w:rsidRPr="00930D42">
              <w:rPr>
                <w:rFonts w:ascii="Tahoma" w:hAnsi="Tahoma" w:cs="Tahoma"/>
                <w:color w:val="000000"/>
                <w:sz w:val="16"/>
                <w:szCs w:val="16"/>
              </w:rPr>
              <w:t>Members</w:t>
            </w:r>
            <w:proofErr w:type="spellEnd"/>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Supplémentaire Utilisation Basique Microsoft Dynamics CRM 2016 </w:t>
            </w:r>
            <w:proofErr w:type="gramStart"/>
            <w:r w:rsidRPr="00930D42">
              <w:rPr>
                <w:rFonts w:ascii="Tahoma" w:hAnsi="Tahoma" w:cs="Tahoma"/>
                <w:color w:val="000000"/>
                <w:sz w:val="16"/>
                <w:szCs w:val="16"/>
              </w:rPr>
              <w:t>ou</w:t>
            </w:r>
            <w:proofErr w:type="gramEnd"/>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Microsoft Dynamics 365 pour Sales </w:t>
            </w:r>
            <w:proofErr w:type="gramStart"/>
            <w:r w:rsidRPr="00930D42">
              <w:rPr>
                <w:rFonts w:ascii="Tahoma" w:hAnsi="Tahoma" w:cs="Tahoma"/>
                <w:color w:val="000000"/>
                <w:sz w:val="16"/>
                <w:szCs w:val="16"/>
              </w:rPr>
              <w:t>ou</w:t>
            </w:r>
            <w:proofErr w:type="gramEnd"/>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 xml:space="preserve">Une (1) CAL Microsoft Dynamics 365 pour le Service Client </w:t>
            </w:r>
            <w:proofErr w:type="gramStart"/>
            <w:r w:rsidRPr="00930D42">
              <w:rPr>
                <w:rFonts w:ascii="Tahoma" w:hAnsi="Tahoma" w:cs="Tahoma"/>
                <w:color w:val="000000"/>
                <w:sz w:val="16"/>
                <w:szCs w:val="16"/>
              </w:rPr>
              <w:t>ou</w:t>
            </w:r>
            <w:proofErr w:type="gramEnd"/>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77777777" w:rsidR="00133A0E" w:rsidRPr="00930D42" w:rsidRDefault="00133A0E"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 xml:space="preserve">Une (1) CAL </w:t>
            </w:r>
            <w:proofErr w:type="spellStart"/>
            <w:r w:rsidRPr="00930D42">
              <w:rPr>
                <w:rFonts w:ascii="Tahoma" w:hAnsi="Tahoma" w:cs="Tahoma"/>
                <w:color w:val="000000"/>
                <w:sz w:val="16"/>
                <w:szCs w:val="16"/>
              </w:rPr>
              <w:t>Employee</w:t>
            </w:r>
            <w:proofErr w:type="spellEnd"/>
            <w:r w:rsidRPr="00930D42">
              <w:rPr>
                <w:rFonts w:ascii="Tahoma" w:hAnsi="Tahoma" w:cs="Tahoma"/>
                <w:color w:val="000000"/>
                <w:sz w:val="16"/>
                <w:szCs w:val="16"/>
              </w:rPr>
              <w:t xml:space="preserve"> </w:t>
            </w:r>
            <w:proofErr w:type="spellStart"/>
            <w:r w:rsidRPr="00930D42">
              <w:rPr>
                <w:rFonts w:ascii="Tahoma" w:hAnsi="Tahoma" w:cs="Tahoma"/>
                <w:color w:val="000000"/>
                <w:sz w:val="16"/>
                <w:szCs w:val="16"/>
              </w:rPr>
              <w:t>Self Service</w:t>
            </w:r>
            <w:proofErr w:type="spellEnd"/>
            <w:r w:rsidRPr="00930D42">
              <w:rPr>
                <w:rFonts w:ascii="Tahoma" w:hAnsi="Tahoma" w:cs="Tahoma"/>
                <w:color w:val="000000"/>
                <w:sz w:val="16"/>
                <w:szCs w:val="16"/>
              </w:rPr>
              <w:t xml:space="preserv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 xml:space="preserve">Une (1) CAL Essentielle Microsoft Dynamics CRM 2013/2015/2016 </w:t>
            </w:r>
            <w:proofErr w:type="gramStart"/>
            <w:r w:rsidRPr="00930D42">
              <w:rPr>
                <w:rFonts w:ascii="Tahoma" w:hAnsi="Tahoma" w:cs="Tahoma"/>
                <w:color w:val="000000"/>
                <w:sz w:val="16"/>
                <w:szCs w:val="16"/>
              </w:rPr>
              <w:t>ou</w:t>
            </w:r>
            <w:proofErr w:type="gramEnd"/>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 xml:space="preserve">Une (1) CAL Supplémentaire Utilisation Professionnelle Microsoft Dynamics CRM 2013/2015/2016 </w:t>
            </w:r>
            <w:proofErr w:type="gramStart"/>
            <w:r w:rsidRPr="00930D42">
              <w:rPr>
                <w:rFonts w:ascii="Tahoma" w:hAnsi="Tahoma" w:cs="Tahoma"/>
                <w:color w:val="000000"/>
                <w:sz w:val="16"/>
                <w:szCs w:val="16"/>
              </w:rPr>
              <w:t>ou</w:t>
            </w:r>
            <w:proofErr w:type="gramEnd"/>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lastRenderedPageBreak/>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6"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A96FC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A96FC9">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A96FC9">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E1477F" w:rsidRDefault="00E1477F" w:rsidP="00A96FC9">
            <w:pPr>
              <w:rPr>
                <w:rFonts w:ascii="Tahoma" w:hAnsi="Tahoma" w:cs="Tahoma"/>
                <w:sz w:val="16"/>
                <w:lang w:val="de-DE"/>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E1477F" w:rsidRDefault="00E1477F" w:rsidP="00A96FC9">
            <w:pPr>
              <w:rPr>
                <w:rFonts w:ascii="Tahoma" w:hAnsi="Tahoma" w:cs="Tahoma"/>
                <w:sz w:val="16"/>
                <w:lang w:val="de-DE"/>
              </w:rPr>
            </w:pPr>
            <w:r w:rsidRPr="009D6787">
              <w:rPr>
                <w:rFonts w:ascii="Tahoma" w:hAnsi="Tahoma" w:cs="Tahoma"/>
                <w:sz w:val="16"/>
              </w:rPr>
              <w:t>Exchange Server 2019 Standard et Entreprise</w:t>
            </w:r>
          </w:p>
        </w:tc>
      </w:tr>
      <w:tr w:rsidR="00E1477F" w:rsidRPr="009D6787" w14:paraId="77EAECCC"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A96FC9">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A96FC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A96FC9">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6"/>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5D9BE676" w14:textId="1BA66E3D" w:rsidR="004247CA" w:rsidRPr="00930D42" w:rsidRDefault="004247CA"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2E4FB00B" w14:textId="0ECCB674" w:rsidR="004247CA" w:rsidRPr="00930D42" w:rsidRDefault="00AF2309" w:rsidP="00662805">
      <w:pPr>
        <w:spacing w:before="120" w:after="120"/>
        <w:rPr>
          <w:rFonts w:ascii="Tahoma" w:hAnsi="Tahoma" w:cs="Tahoma"/>
        </w:rPr>
      </w:pPr>
      <w:r w:rsidRPr="00930D42">
        <w:rPr>
          <w:rFonts w:ascii="Tahoma" w:hAnsi="Tahoma" w:cs="Tahoma"/>
        </w:rPr>
        <w:t xml:space="preserve">Les Clients ayant des Utilisateurs Finaux qui ont acheté et maintenu une couverture continue de Maintenance Incorporée pour des licences SQL 2012 </w:t>
      </w:r>
      <w:proofErr w:type="spellStart"/>
      <w:r w:rsidRPr="00930D42">
        <w:rPr>
          <w:rFonts w:ascii="Tahoma" w:hAnsi="Tahoma" w:cs="Tahoma"/>
        </w:rPr>
        <w:t>Core</w:t>
      </w:r>
      <w:proofErr w:type="spellEnd"/>
      <w:r w:rsidRPr="00930D42">
        <w:rPr>
          <w:rFonts w:ascii="Tahoma" w:hAnsi="Tahoma" w:cs="Tahoma"/>
        </w:rPr>
        <w:t xml:space="preserve"> (Utilisation limitée à l</w:t>
      </w:r>
      <w:r w:rsidR="001A4475">
        <w:rPr>
          <w:rFonts w:ascii="Tahoma" w:hAnsi="Tahoma" w:cs="Tahoma"/>
        </w:rPr>
        <w:t>’</w:t>
      </w:r>
      <w:r w:rsidRPr="00930D42">
        <w:rPr>
          <w:rFonts w:ascii="Tahoma" w:hAnsi="Tahoma" w:cs="Tahoma"/>
        </w:rPr>
        <w:t>exécution)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t xml:space="preserve">SQL Server </w:t>
      </w:r>
      <w:r w:rsidRPr="00930D42">
        <w:rPr>
          <w:rFonts w:ascii="Tahoma" w:hAnsi="Tahoma" w:cs="Tahoma"/>
          <w:b/>
          <w:color w:val="000000" w:themeColor="text1"/>
        </w:rPr>
        <w:t>(Serveur/CAL)</w:t>
      </w:r>
    </w:p>
    <w:p w14:paraId="5C8F5330" w14:textId="29638F3B" w:rsidR="004A5BCA" w:rsidRPr="00930D42" w:rsidRDefault="007F1D15" w:rsidP="00662805">
      <w:pPr>
        <w:spacing w:before="120" w:after="120"/>
        <w:rPr>
          <w:rFonts w:ascii="Tahoma" w:hAnsi="Tahoma" w:cs="Tahoma"/>
        </w:rPr>
      </w:pPr>
      <w:r w:rsidRPr="00930D42">
        <w:rPr>
          <w:rFonts w:ascii="Tahoma" w:hAnsi="Tahoma" w:cs="Tahoma"/>
          <w:bCs/>
          <w:iCs/>
          <w:color w:val="000000" w:themeColor="text1"/>
        </w:rPr>
        <w:t xml:space="preserve">Les Clients ayant des Utilisateurs Finaux qui ont acheté et maintenu une couverture continue de Maintenance Incorporée pour des licences SQL Server </w:t>
      </w:r>
      <w:proofErr w:type="spellStart"/>
      <w:r w:rsidRPr="00930D42">
        <w:rPr>
          <w:rFonts w:ascii="Tahoma" w:hAnsi="Tahoma" w:cs="Tahoma"/>
          <w:bCs/>
          <w:iCs/>
          <w:color w:val="000000" w:themeColor="text1"/>
        </w:rPr>
        <w:t>Workgroup</w:t>
      </w:r>
      <w:proofErr w:type="spellEnd"/>
      <w:r w:rsidRPr="00930D42">
        <w:rPr>
          <w:rFonts w:ascii="Tahoma" w:hAnsi="Tahoma" w:cs="Tahoma"/>
          <w:bCs/>
          <w:iCs/>
          <w:color w:val="000000" w:themeColor="text1"/>
        </w:rPr>
        <w:t xml:space="preserve">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Standard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Standard conformément aux mêmes conditions générales.</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 xml:space="preserve">Exécution) sont les dernières versions de SQL Enterprise Server. Seuls les Clients ayant des Utilisateurs Finaux avec Maintenance Incorporée active pour SQL Server Enterprise Server peuvent effectuer une mise vers des versions </w:t>
      </w:r>
      <w:r w:rsidRPr="00930D42">
        <w:rPr>
          <w:rFonts w:ascii="Tahoma" w:hAnsi="Tahoma" w:cs="Tahoma"/>
          <w:bCs/>
          <w:iCs/>
          <w:color w:val="000000" w:themeColor="text1"/>
        </w:rPr>
        <w:lastRenderedPageBreak/>
        <w:t>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349F4F02" w:rsidR="005D3454" w:rsidRPr="00930D42" w:rsidRDefault="005D3454" w:rsidP="00662805">
      <w:pPr>
        <w:tabs>
          <w:tab w:val="left" w:pos="4320"/>
        </w:tabs>
        <w:spacing w:before="120" w:after="120"/>
        <w:rPr>
          <w:rFonts w:ascii="Tahoma" w:hAnsi="Tahoma" w:cs="Tahoma"/>
        </w:rPr>
      </w:pPr>
      <w:r w:rsidRPr="00930D42">
        <w:rPr>
          <w:rFonts w:ascii="Tahoma" w:hAnsi="Tahoma" w:cs="Tahoma"/>
          <w:bCs/>
          <w:iCs/>
          <w:color w:val="000000" w:themeColor="text1"/>
        </w:rPr>
        <w:t>SQL Server 2014 Business Intelligence était la dernière version de l</w:t>
      </w:r>
      <w:r w:rsidR="001A4475">
        <w:rPr>
          <w:rFonts w:ascii="Tahoma" w:hAnsi="Tahoma" w:cs="Tahoma"/>
          <w:bCs/>
          <w:iCs/>
          <w:color w:val="000000" w:themeColor="text1"/>
        </w:rPr>
        <w:t>’</w:t>
      </w:r>
      <w:r w:rsidRPr="00930D42">
        <w:rPr>
          <w:rFonts w:ascii="Tahoma" w:hAnsi="Tahoma" w:cs="Tahoma"/>
          <w:bCs/>
          <w:iCs/>
          <w:color w:val="000000" w:themeColor="text1"/>
        </w:rPr>
        <w:t>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Enterprise (Serveur/CAL)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Enterprise (Serveur/CAL) conformément aux mêmes conditions générales.</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1C77A50B" w14:textId="2E5D6677" w:rsidR="00DE0884" w:rsidRPr="00930D42" w:rsidRDefault="00DE0884" w:rsidP="00662805">
      <w:pPr>
        <w:spacing w:before="120" w:after="120"/>
        <w:rPr>
          <w:rFonts w:ascii="Tahoma" w:hAnsi="Tahoma" w:cs="Tahoma"/>
        </w:rPr>
      </w:pPr>
      <w:r w:rsidRPr="00930D42">
        <w:rPr>
          <w:rFonts w:ascii="Tahoma" w:hAnsi="Tahoma" w:cs="Tahoma"/>
          <w:b/>
          <w:bCs/>
        </w:rPr>
        <w:t xml:space="preserve">System Center </w:t>
      </w:r>
    </w:p>
    <w:p w14:paraId="3184B07D" w14:textId="77777777" w:rsidR="0065287E" w:rsidRPr="00930D42" w:rsidRDefault="0065287E" w:rsidP="00662805">
      <w:pPr>
        <w:spacing w:before="120" w:after="120"/>
        <w:rPr>
          <w:rFonts w:ascii="Tahoma" w:hAnsi="Tahoma" w:cs="Tahoma"/>
        </w:rPr>
      </w:pPr>
      <w:r w:rsidRPr="00930D42">
        <w:rPr>
          <w:rFonts w:ascii="Tahoma" w:hAnsi="Tahoma" w:cs="Tahoma"/>
          <w:b/>
        </w:rPr>
        <w:t>System Center Server 2016</w:t>
      </w:r>
    </w:p>
    <w:p w14:paraId="4A738BFE" w14:textId="466605D4" w:rsidR="0065287E" w:rsidRPr="00930D42" w:rsidRDefault="0065287E" w:rsidP="00662805">
      <w:pPr>
        <w:spacing w:before="120" w:after="120"/>
        <w:rPr>
          <w:rFonts w:ascii="Tahoma" w:hAnsi="Tahoma" w:cs="Tahoma"/>
        </w:rPr>
      </w:pPr>
      <w:r w:rsidRPr="00930D42">
        <w:rPr>
          <w:rFonts w:ascii="Tahoma" w:hAnsi="Tahoma" w:cs="Tahoma"/>
        </w:rPr>
        <w:t>System Center 2012 R2 Standard et System Center 2012 R2 Datacenter seront les dernières versions de System Center concédées sous une licence par processeur. Les clients avec des Utilisateurs Finaux disposant d</w:t>
      </w:r>
      <w:r w:rsidR="001A4475">
        <w:rPr>
          <w:rFonts w:ascii="Tahoma" w:hAnsi="Tahoma" w:cs="Tahoma"/>
        </w:rPr>
        <w:t>’</w:t>
      </w:r>
      <w:r w:rsidRPr="00930D42">
        <w:rPr>
          <w:rFonts w:ascii="Tahoma" w:hAnsi="Tahoma" w:cs="Tahoma"/>
        </w:rPr>
        <w:t xml:space="preserve">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930D4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930D42" w:rsidRDefault="0065287E" w:rsidP="00772EF6">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65287E" w:rsidRPr="00930D42"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Datacenter (</w:t>
            </w:r>
            <w:proofErr w:type="spellStart"/>
            <w:r w:rsidRPr="00930D42">
              <w:rPr>
                <w:rFonts w:ascii="Tahoma" w:hAnsi="Tahoma" w:cs="Tahoma"/>
                <w:bCs/>
                <w:iCs/>
                <w:color w:val="000000" w:themeColor="text1"/>
                <w:sz w:val="16"/>
              </w:rPr>
              <w:t>Core</w:t>
            </w:r>
            <w:proofErr w:type="spellEnd"/>
            <w:r w:rsidRPr="00930D42">
              <w:rPr>
                <w:rFonts w:ascii="Tahoma" w:hAnsi="Tahoma" w:cs="Tahoma"/>
                <w:bCs/>
                <w:iCs/>
                <w:color w:val="000000" w:themeColor="text1"/>
                <w:sz w:val="16"/>
              </w:rPr>
              <w:t>)</w:t>
            </w:r>
          </w:p>
        </w:tc>
      </w:tr>
      <w:tr w:rsidR="0065287E" w:rsidRPr="00930D4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930D42" w:rsidRDefault="0065287E" w:rsidP="005940EB">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930D42" w:rsidRDefault="0065287E" w:rsidP="00772EF6">
            <w:pPr>
              <w:rPr>
                <w:rFonts w:ascii="Tahoma" w:hAnsi="Tahoma" w:cs="Tahoma"/>
                <w:bCs/>
                <w:iCs/>
                <w:color w:val="000000" w:themeColor="text1"/>
                <w:sz w:val="16"/>
              </w:rPr>
            </w:pPr>
            <w:r w:rsidRPr="00930D42">
              <w:rPr>
                <w:rFonts w:ascii="Tahoma" w:hAnsi="Tahoma" w:cs="Tahoma"/>
                <w:bCs/>
                <w:iCs/>
                <w:color w:val="000000" w:themeColor="text1"/>
                <w:sz w:val="16"/>
              </w:rPr>
              <w:t>Seize (16) licences System Center 2016 Standard (</w:t>
            </w:r>
            <w:proofErr w:type="spellStart"/>
            <w:r w:rsidRPr="00930D42">
              <w:rPr>
                <w:rFonts w:ascii="Tahoma" w:hAnsi="Tahoma" w:cs="Tahoma"/>
                <w:bCs/>
                <w:iCs/>
                <w:color w:val="000000" w:themeColor="text1"/>
                <w:sz w:val="16"/>
              </w:rPr>
              <w:t>Core</w:t>
            </w:r>
            <w:proofErr w:type="spellEnd"/>
            <w:r w:rsidRPr="00930D42">
              <w:rPr>
                <w:rFonts w:ascii="Tahoma" w:hAnsi="Tahoma" w:cs="Tahoma"/>
                <w:bCs/>
                <w:iCs/>
                <w:color w:val="000000" w:themeColor="text1"/>
                <w:sz w:val="16"/>
              </w:rPr>
              <w:t>)</w:t>
            </w:r>
          </w:p>
        </w:tc>
      </w:tr>
    </w:tbl>
    <w:p w14:paraId="6838197E" w14:textId="67ABA947" w:rsidR="00D934DF" w:rsidRPr="00930D42" w:rsidRDefault="0065287E" w:rsidP="0046760B">
      <w:pPr>
        <w:keepNext/>
        <w:keepLines/>
        <w:spacing w:before="120" w:after="120"/>
        <w:rPr>
          <w:rFonts w:ascii="Tahoma" w:hAnsi="Tahoma" w:cs="Tahoma"/>
        </w:rPr>
      </w:pPr>
      <w:r w:rsidRPr="00930D42">
        <w:rPr>
          <w:rFonts w:ascii="Tahoma" w:hAnsi="Tahoma" w:cs="Tahoma"/>
          <w:bCs/>
          <w:iCs/>
          <w:color w:val="000000" w:themeColor="text1"/>
        </w:rPr>
        <w:t>Si le serveur concédé sous licence sur lequel l</w:t>
      </w:r>
      <w:r w:rsidR="001A4475">
        <w:rPr>
          <w:rFonts w:ascii="Tahoma" w:hAnsi="Tahoma" w:cs="Tahoma"/>
          <w:bCs/>
          <w:iCs/>
          <w:color w:val="000000" w:themeColor="text1"/>
        </w:rPr>
        <w:t>’</w:t>
      </w:r>
      <w:r w:rsidRPr="00930D42">
        <w:rPr>
          <w:rFonts w:ascii="Tahoma" w:hAnsi="Tahoma" w:cs="Tahoma"/>
          <w:bCs/>
          <w:iCs/>
          <w:color w:val="000000" w:themeColor="text1"/>
        </w:rPr>
        <w:t>Utilisateur Final effectue la mise à niveau est équipé de processeurs de plus de huit (8) cœurs et si l</w:t>
      </w:r>
      <w:r w:rsidR="001A4475">
        <w:rPr>
          <w:rFonts w:ascii="Tahoma" w:hAnsi="Tahoma" w:cs="Tahoma"/>
          <w:bCs/>
          <w:iCs/>
          <w:color w:val="000000" w:themeColor="text1"/>
        </w:rPr>
        <w:t>’</w:t>
      </w:r>
      <w:r w:rsidRPr="00930D42">
        <w:rPr>
          <w:rFonts w:ascii="Tahoma" w:hAnsi="Tahoma" w:cs="Tahoma"/>
          <w:bCs/>
          <w:iCs/>
          <w:color w:val="000000" w:themeColor="text1"/>
        </w:rPr>
        <w:t>Utilisateur Final conserve un registre de la configuration de System Center exécuté sur le serveur concédé sous licence (instances exécutées dans des environnements de système d</w:t>
      </w:r>
      <w:r w:rsidR="001A4475">
        <w:rPr>
          <w:rFonts w:ascii="Tahoma" w:hAnsi="Tahoma" w:cs="Tahoma"/>
          <w:bCs/>
          <w:iCs/>
          <w:color w:val="000000" w:themeColor="text1"/>
        </w:rPr>
        <w:t>’</w:t>
      </w:r>
      <w:r w:rsidRPr="00930D42">
        <w:rPr>
          <w:rFonts w:ascii="Tahoma" w:hAnsi="Tahoma" w:cs="Tahoma"/>
          <w:bCs/>
          <w:iCs/>
          <w:color w:val="000000" w:themeColor="text1"/>
        </w:rPr>
        <w:t>exploitation du serveur concédé sous licence) et sur l</w:t>
      </w:r>
      <w:r w:rsidR="001A4475">
        <w:rPr>
          <w:rFonts w:ascii="Tahoma" w:hAnsi="Tahoma" w:cs="Tahoma"/>
          <w:bCs/>
          <w:iCs/>
          <w:color w:val="000000" w:themeColor="text1"/>
        </w:rPr>
        <w:t>’</w:t>
      </w:r>
      <w:r w:rsidRPr="00930D42">
        <w:rPr>
          <w:rFonts w:ascii="Tahoma" w:hAnsi="Tahoma" w:cs="Tahoma"/>
          <w:bCs/>
          <w:iCs/>
          <w:color w:val="000000" w:themeColor="text1"/>
        </w:rPr>
        <w:t>équipement matériel supportant System Center à l</w:t>
      </w:r>
      <w:r w:rsidR="001A4475">
        <w:rPr>
          <w:rFonts w:ascii="Tahoma" w:hAnsi="Tahoma" w:cs="Tahoma"/>
          <w:bCs/>
          <w:iCs/>
          <w:color w:val="000000" w:themeColor="text1"/>
        </w:rPr>
        <w:t>’</w:t>
      </w:r>
      <w:r w:rsidRPr="00930D42">
        <w:rPr>
          <w:rFonts w:ascii="Tahoma" w:hAnsi="Tahoma" w:cs="Tahoma"/>
          <w:bCs/>
          <w:iCs/>
          <w:color w:val="000000" w:themeColor="text1"/>
        </w:rPr>
        <w:t>aide de l</w:t>
      </w:r>
      <w:r w:rsidR="001A4475">
        <w:rPr>
          <w:rFonts w:ascii="Tahoma" w:hAnsi="Tahoma" w:cs="Tahoma"/>
          <w:bCs/>
          <w:iCs/>
          <w:color w:val="000000" w:themeColor="text1"/>
        </w:rPr>
        <w:t>’</w:t>
      </w:r>
      <w:r w:rsidRPr="00930D42">
        <w:rPr>
          <w:rFonts w:ascii="Tahoma" w:hAnsi="Tahoma" w:cs="Tahoma"/>
          <w:bCs/>
          <w:iCs/>
          <w:color w:val="000000" w:themeColor="text1"/>
        </w:rPr>
        <w:t xml:space="preserve">outil Microsoft Software Inventory </w:t>
      </w:r>
      <w:proofErr w:type="spellStart"/>
      <w:r w:rsidRPr="00930D42">
        <w:rPr>
          <w:rFonts w:ascii="Tahoma" w:hAnsi="Tahoma" w:cs="Tahoma"/>
          <w:bCs/>
          <w:iCs/>
          <w:color w:val="000000" w:themeColor="text1"/>
        </w:rPr>
        <w:t>Logging</w:t>
      </w:r>
      <w:proofErr w:type="spellEnd"/>
      <w:r w:rsidRPr="00930D42">
        <w:rPr>
          <w:rFonts w:ascii="Tahoma" w:hAnsi="Tahoma" w:cs="Tahoma"/>
          <w:bCs/>
          <w:iCs/>
          <w:color w:val="000000" w:themeColor="text1"/>
        </w:rPr>
        <w:t xml:space="preserve"> (SIL) ou de tout logiciel équivalent, l</w:t>
      </w:r>
      <w:r w:rsidR="001A4475">
        <w:rPr>
          <w:rFonts w:ascii="Tahoma" w:hAnsi="Tahoma" w:cs="Tahoma"/>
          <w:bCs/>
          <w:iCs/>
          <w:color w:val="000000" w:themeColor="text1"/>
        </w:rPr>
        <w:t>’</w:t>
      </w:r>
      <w:r w:rsidRPr="00930D42">
        <w:rPr>
          <w:rFonts w:ascii="Tahoma" w:hAnsi="Tahoma" w:cs="Tahoma"/>
          <w:bCs/>
          <w:iCs/>
          <w:color w:val="000000" w:themeColor="text1"/>
        </w:rPr>
        <w:t>Utilisateur Final sera éligible à une mise à jour vers System Center 2016 sur le nombre de cœurs égal à celui qui exécutait le Produit :</w:t>
      </w:r>
    </w:p>
    <w:p w14:paraId="0898E77B" w14:textId="2AD04F9B" w:rsidR="00772EF6" w:rsidRPr="00930D42" w:rsidRDefault="0065287E" w:rsidP="00662805">
      <w:pPr>
        <w:pStyle w:val="ListParagraph"/>
        <w:numPr>
          <w:ilvl w:val="1"/>
          <w:numId w:val="35"/>
        </w:numPr>
        <w:spacing w:before="120" w:after="120"/>
        <w:ind w:left="360" w:hanging="360"/>
        <w:rPr>
          <w:rFonts w:ascii="Tahoma" w:hAnsi="Tahoma" w:cs="Tahoma"/>
        </w:rPr>
      </w:pPr>
      <w:proofErr w:type="gramStart"/>
      <w:r w:rsidRPr="00930D42">
        <w:rPr>
          <w:rFonts w:ascii="Tahoma" w:hAnsi="Tahoma" w:cs="Tahoma"/>
          <w:bCs/>
          <w:iCs/>
          <w:color w:val="000000" w:themeColor="text1"/>
        </w:rPr>
        <w:t>au</w:t>
      </w:r>
      <w:proofErr w:type="gramEnd"/>
      <w:r w:rsidRPr="00930D42">
        <w:rPr>
          <w:rFonts w:ascii="Tahoma" w:hAnsi="Tahoma" w:cs="Tahoma"/>
          <w:bCs/>
          <w:iCs/>
          <w:color w:val="000000" w:themeColor="text1"/>
        </w:rPr>
        <w:t xml:space="preserve"> moment de la mise à jour (pour les mises à jour programmées avant la fin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 ou</w:t>
      </w:r>
    </w:p>
    <w:p w14:paraId="26B64F1A" w14:textId="7A684DB8" w:rsidR="00D934DF" w:rsidRPr="00930D42" w:rsidRDefault="005940EB" w:rsidP="00662805">
      <w:pPr>
        <w:pStyle w:val="ListParagraph"/>
        <w:numPr>
          <w:ilvl w:val="1"/>
          <w:numId w:val="35"/>
        </w:numPr>
        <w:spacing w:before="120" w:after="120"/>
        <w:ind w:left="360" w:hanging="360"/>
        <w:rPr>
          <w:rFonts w:ascii="Tahoma" w:hAnsi="Tahoma" w:cs="Tahoma"/>
        </w:rPr>
      </w:pPr>
      <w:proofErr w:type="gramStart"/>
      <w:r w:rsidRPr="00930D42">
        <w:rPr>
          <w:rFonts w:ascii="Tahoma" w:hAnsi="Tahoma" w:cs="Tahoma"/>
          <w:bCs/>
          <w:iCs/>
          <w:color w:val="000000" w:themeColor="text1"/>
        </w:rPr>
        <w:t>le</w:t>
      </w:r>
      <w:proofErr w:type="gramEnd"/>
      <w:r w:rsidRPr="00930D42">
        <w:rPr>
          <w:rFonts w:ascii="Tahoma" w:hAnsi="Tahoma" w:cs="Tahoma"/>
          <w:bCs/>
          <w:iCs/>
          <w:color w:val="000000" w:themeColor="text1"/>
        </w:rPr>
        <w:t xml:space="preserve"> dernier jour de la période de Maintenance Intégrée en cours de l</w:t>
      </w:r>
      <w:r w:rsidR="001A4475">
        <w:rPr>
          <w:rFonts w:ascii="Tahoma" w:hAnsi="Tahoma" w:cs="Tahoma"/>
          <w:bCs/>
          <w:iCs/>
          <w:color w:val="000000" w:themeColor="text1"/>
        </w:rPr>
        <w:t>’</w:t>
      </w:r>
      <w:r w:rsidRPr="00930D42">
        <w:rPr>
          <w:rFonts w:ascii="Tahoma" w:hAnsi="Tahoma" w:cs="Tahoma"/>
          <w:bCs/>
          <w:iCs/>
          <w:color w:val="000000" w:themeColor="text1"/>
        </w:rPr>
        <w:t>Utilisateur Final (pour les mises à jour programmées après cette date), pour autant que la Maintenance Intégrée de l</w:t>
      </w:r>
      <w:r w:rsidR="001A4475">
        <w:rPr>
          <w:rFonts w:ascii="Tahoma" w:hAnsi="Tahoma" w:cs="Tahoma"/>
          <w:bCs/>
          <w:iCs/>
          <w:color w:val="000000" w:themeColor="text1"/>
        </w:rPr>
        <w:t>’</w:t>
      </w:r>
      <w:r w:rsidRPr="00930D42">
        <w:rPr>
          <w:rFonts w:ascii="Tahoma" w:hAnsi="Tahoma" w:cs="Tahoma"/>
          <w:bCs/>
          <w:iCs/>
          <w:color w:val="000000" w:themeColor="text1"/>
        </w:rPr>
        <w:t>Utilisateur Final soit renouvelée.</w:t>
      </w:r>
    </w:p>
    <w:p w14:paraId="338DFCA4" w14:textId="1B904008" w:rsidR="0065287E" w:rsidRPr="00930D42" w:rsidRDefault="0065287E" w:rsidP="0065287E">
      <w:pPr>
        <w:spacing w:before="120" w:after="120"/>
        <w:rPr>
          <w:rFonts w:ascii="Tahoma" w:hAnsi="Tahoma" w:cs="Tahoma"/>
        </w:rPr>
      </w:pPr>
      <w:r w:rsidRPr="00930D42">
        <w:rPr>
          <w:rFonts w:ascii="Tahoma" w:hAnsi="Tahoma" w:cs="Tahoma"/>
          <w:bCs/>
          <w:iCs/>
          <w:color w:val="000000" w:themeColor="text1"/>
        </w:rPr>
        <w:t>En l</w:t>
      </w:r>
      <w:r w:rsidR="001A4475">
        <w:rPr>
          <w:rFonts w:ascii="Tahoma" w:hAnsi="Tahoma" w:cs="Tahoma"/>
          <w:bCs/>
          <w:iCs/>
          <w:color w:val="000000" w:themeColor="text1"/>
        </w:rPr>
        <w:t>’</w:t>
      </w:r>
      <w:r w:rsidRPr="00930D42">
        <w:rPr>
          <w:rFonts w:ascii="Tahoma" w:hAnsi="Tahoma" w:cs="Tahoma"/>
          <w:bCs/>
          <w:iCs/>
          <w:color w:val="000000" w:themeColor="text1"/>
        </w:rPr>
        <w:t>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w:t>
      </w:r>
      <w:r w:rsidR="001A4475">
        <w:rPr>
          <w:rFonts w:ascii="Tahoma" w:hAnsi="Tahoma" w:cs="Tahoma"/>
          <w:bCs/>
          <w:iCs/>
          <w:color w:val="000000" w:themeColor="text1"/>
        </w:rPr>
        <w:t>’</w:t>
      </w:r>
      <w:r w:rsidRPr="00930D42">
        <w:rPr>
          <w:rFonts w:ascii="Tahoma" w:hAnsi="Tahoma" w:cs="Tahoma"/>
          <w:bCs/>
          <w:iCs/>
          <w:color w:val="000000" w:themeColor="text1"/>
        </w:rPr>
        <w:t>Utilisateur Final devra acheter des licences par cœur supplémentaires pour System Center.</w:t>
      </w:r>
    </w:p>
    <w:p w14:paraId="2859E65C" w14:textId="77777777" w:rsidR="00EB0883" w:rsidRPr="00930D42" w:rsidRDefault="00EB0883" w:rsidP="00662805">
      <w:pPr>
        <w:spacing w:before="120" w:after="120"/>
        <w:rPr>
          <w:rFonts w:ascii="Tahoma" w:hAnsi="Tahoma" w:cs="Tahoma"/>
        </w:rPr>
      </w:pPr>
    </w:p>
    <w:p w14:paraId="7C1D63EF" w14:textId="77777777" w:rsidR="00A46070" w:rsidRPr="00930D42" w:rsidRDefault="00A46070" w:rsidP="00A46070">
      <w:pPr>
        <w:spacing w:before="120" w:after="120"/>
        <w:rPr>
          <w:rFonts w:ascii="Tahoma" w:hAnsi="Tahoma" w:cs="Tahoma"/>
        </w:rPr>
      </w:pPr>
      <w:r w:rsidRPr="00930D42">
        <w:rPr>
          <w:rFonts w:ascii="Tahoma" w:hAnsi="Tahoma" w:cs="Tahoma"/>
          <w:b/>
        </w:rPr>
        <w:t xml:space="preserve">System Center 2016 Data Protection Manager, System Center 2016 Operations Manager, System Center 2016 </w:t>
      </w:r>
      <w:proofErr w:type="spellStart"/>
      <w:r w:rsidRPr="00930D42">
        <w:rPr>
          <w:rFonts w:ascii="Tahoma" w:hAnsi="Tahoma" w:cs="Tahoma"/>
          <w:b/>
        </w:rPr>
        <w:t>Orchestrator</w:t>
      </w:r>
      <w:proofErr w:type="spellEnd"/>
      <w:r w:rsidRPr="00930D42">
        <w:rPr>
          <w:rFonts w:ascii="Tahoma" w:hAnsi="Tahoma" w:cs="Tahoma"/>
          <w:b/>
        </w:rPr>
        <w:t>, System Center 2016 Service Manager</w:t>
      </w:r>
    </w:p>
    <w:p w14:paraId="0E8FC1BC" w14:textId="48734376" w:rsidR="00A46070" w:rsidRPr="00930D42" w:rsidRDefault="00A46070" w:rsidP="00A46070">
      <w:pPr>
        <w:spacing w:before="120" w:after="120"/>
        <w:rPr>
          <w:rFonts w:ascii="Tahoma" w:hAnsi="Tahoma" w:cs="Tahoma"/>
        </w:rPr>
      </w:pPr>
      <w:r w:rsidRPr="00930D42">
        <w:rPr>
          <w:rFonts w:ascii="Tahoma" w:hAnsi="Tahoma" w:cs="Tahoma"/>
        </w:rPr>
        <w:t>System Center 2016 Client Management Suite était la dernière version de Client Management Suite. Chacun des quatre produits composant de System Center Client Management Suite est désormais concédé sous licence en tant que produit distinct. Les Clients disposant d</w:t>
      </w:r>
      <w:r w:rsidR="001A4475">
        <w:rPr>
          <w:rFonts w:ascii="Tahoma" w:hAnsi="Tahoma" w:cs="Tahoma"/>
        </w:rPr>
        <w:t>’</w:t>
      </w:r>
      <w:r w:rsidRPr="00930D42">
        <w:rPr>
          <w:rFonts w:ascii="Tahoma" w:hAnsi="Tahoma" w:cs="Tahoma"/>
        </w:rPr>
        <w:t xml:space="preserve">une offre de Maintenance Intégrée active pour System Center 2016 Client Management Suite peuvent se mettre à jour vers et distribuer System Center 2016 Data Protection Manager, System Center 2016 Operations Manager, System Center 2016 </w:t>
      </w:r>
      <w:proofErr w:type="spellStart"/>
      <w:r w:rsidRPr="00930D42">
        <w:rPr>
          <w:rFonts w:ascii="Tahoma" w:hAnsi="Tahoma" w:cs="Tahoma"/>
        </w:rPr>
        <w:t>Orchestrator</w:t>
      </w:r>
      <w:proofErr w:type="spellEnd"/>
      <w:r w:rsidRPr="00930D42">
        <w:rPr>
          <w:rFonts w:ascii="Tahoma" w:hAnsi="Tahoma" w:cs="Tahoma"/>
        </w:rPr>
        <w:t xml:space="preserve"> et System Center 2016 Service Manager à la place des copies de System Center 2016 Client Management Suite concédées sous licence intégrées dans une Solution Unifiée mise à jour tel qu</w:t>
      </w:r>
      <w:r w:rsidR="001A4475">
        <w:rPr>
          <w:rFonts w:ascii="Tahoma" w:hAnsi="Tahoma" w:cs="Tahoma"/>
        </w:rPr>
        <w:t>’</w:t>
      </w:r>
      <w:r w:rsidRPr="00930D42">
        <w:rPr>
          <w:rFonts w:ascii="Tahoma" w:hAnsi="Tahoma" w:cs="Tahoma"/>
        </w:rPr>
        <w:t>indiqué ci-dessous.</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930D4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 Éligible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930D42" w:rsidRDefault="00A46070" w:rsidP="00133A0E">
            <w:pPr>
              <w:jc w:val="center"/>
              <w:rPr>
                <w:rFonts w:ascii="Tahoma" w:hAnsi="Tahoma" w:cs="Tahoma"/>
                <w:iCs/>
                <w:color w:val="000000" w:themeColor="text1"/>
                <w:sz w:val="18"/>
              </w:rPr>
            </w:pPr>
            <w:r w:rsidRPr="00930D42">
              <w:rPr>
                <w:rFonts w:ascii="Tahoma" w:hAnsi="Tahoma" w:cs="Tahoma"/>
                <w:iCs/>
                <w:color w:val="000000" w:themeColor="text1"/>
                <w:sz w:val="18"/>
              </w:rPr>
              <w:t>Licences Éligibles</w:t>
            </w:r>
          </w:p>
        </w:tc>
      </w:tr>
      <w:tr w:rsidR="00A46070" w:rsidRPr="00930D4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Data Protection Manager</w:t>
            </w:r>
          </w:p>
        </w:tc>
      </w:tr>
      <w:tr w:rsidR="00A46070" w:rsidRPr="00930D4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Operations Manager</w:t>
            </w:r>
          </w:p>
        </w:tc>
      </w:tr>
      <w:tr w:rsidR="00A46070" w:rsidRPr="00930D4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 xml:space="preserve">Une (1) licence System Center 2016 </w:t>
            </w:r>
            <w:proofErr w:type="spellStart"/>
            <w:r w:rsidRPr="00930D42">
              <w:rPr>
                <w:rFonts w:ascii="Tahoma" w:hAnsi="Tahoma" w:cs="Tahoma"/>
                <w:bCs/>
                <w:iCs/>
                <w:color w:val="000000" w:themeColor="text1"/>
                <w:sz w:val="16"/>
              </w:rPr>
              <w:t>Orchestrator</w:t>
            </w:r>
            <w:proofErr w:type="spellEnd"/>
          </w:p>
        </w:tc>
      </w:tr>
      <w:tr w:rsidR="00A46070" w:rsidRPr="00930D4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930D4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930D42" w:rsidRDefault="00A46070" w:rsidP="00133A0E">
            <w:pPr>
              <w:rPr>
                <w:rFonts w:ascii="Tahoma" w:hAnsi="Tahoma" w:cs="Tahoma"/>
                <w:bCs/>
                <w:iCs/>
                <w:color w:val="000000" w:themeColor="text1"/>
                <w:sz w:val="16"/>
              </w:rPr>
            </w:pPr>
            <w:r w:rsidRPr="00930D42">
              <w:rPr>
                <w:rFonts w:ascii="Tahoma" w:hAnsi="Tahoma" w:cs="Tahoma"/>
                <w:bCs/>
                <w:iCs/>
                <w:color w:val="000000" w:themeColor="text1"/>
                <w:sz w:val="16"/>
              </w:rPr>
              <w:t>Une (1) licence System Center 2016 Service Manager</w:t>
            </w:r>
          </w:p>
        </w:tc>
      </w:tr>
    </w:tbl>
    <w:p w14:paraId="3551A0FD" w14:textId="77777777" w:rsidR="00A46070" w:rsidRPr="00930D42" w:rsidRDefault="00A46070" w:rsidP="00662805">
      <w:pPr>
        <w:spacing w:before="120" w:after="120"/>
        <w:rPr>
          <w:rFonts w:ascii="Tahoma" w:hAnsi="Tahoma" w:cs="Tahoma"/>
        </w:rPr>
      </w:pPr>
    </w:p>
    <w:p w14:paraId="1FA9F3D6" w14:textId="4C6EC001" w:rsidR="00775D5C" w:rsidRPr="00930D42" w:rsidRDefault="00775D5C" w:rsidP="005F58E3">
      <w:pPr>
        <w:keepNext/>
        <w:spacing w:before="120" w:after="120"/>
        <w:rPr>
          <w:rFonts w:ascii="Tahoma" w:hAnsi="Tahoma" w:cs="Tahoma"/>
        </w:rPr>
      </w:pPr>
      <w:r w:rsidRPr="00930D42">
        <w:rPr>
          <w:rFonts w:ascii="Tahoma" w:hAnsi="Tahoma" w:cs="Tahoma"/>
          <w:b/>
        </w:rPr>
        <w:t>Visual Studio 2017</w:t>
      </w:r>
    </w:p>
    <w:p w14:paraId="55FC0C97" w14:textId="72D0D22B" w:rsidR="00775D5C" w:rsidRPr="00930D42" w:rsidRDefault="00775D5C" w:rsidP="008E2012">
      <w:pPr>
        <w:spacing w:before="120" w:after="120"/>
        <w:rPr>
          <w:rFonts w:ascii="Tahoma" w:hAnsi="Tahoma" w:cs="Tahoma"/>
        </w:rPr>
      </w:pPr>
      <w:r w:rsidRPr="00930D42">
        <w:rPr>
          <w:rFonts w:ascii="Tahoma" w:hAnsi="Tahoma" w:cs="Tahoma"/>
          <w:color w:val="000000"/>
        </w:rPr>
        <w:t>Visual Studio 2017 est la dernière version des produits Visual Studio.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active pour Visual Studio 2015 peuvent se mettre à jour vers et distribuer Visual Studio 2017 à la place des copies de Visual Studio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30D4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930D42" w:rsidRDefault="00775D5C" w:rsidP="00775D5C">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930D42" w:rsidRDefault="00775D5C" w:rsidP="00775D5C">
            <w:pPr>
              <w:jc w:val="center"/>
              <w:rPr>
                <w:rFonts w:ascii="Tahoma" w:hAnsi="Tahoma" w:cs="Tahoma"/>
                <w:sz w:val="18"/>
              </w:rPr>
            </w:pPr>
            <w:r w:rsidRPr="00930D42">
              <w:rPr>
                <w:rFonts w:ascii="Tahoma" w:hAnsi="Tahoma" w:cs="Tahoma"/>
                <w:b/>
                <w:bCs/>
                <w:iCs/>
                <w:sz w:val="18"/>
              </w:rPr>
              <w:t>Successeur</w:t>
            </w:r>
          </w:p>
        </w:tc>
      </w:tr>
      <w:tr w:rsidR="00E73A0D" w:rsidRPr="00930D4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Enterprise 2017</w:t>
            </w:r>
          </w:p>
        </w:tc>
      </w:tr>
      <w:tr w:rsidR="00E73A0D" w:rsidRPr="00930D4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Professional 2017</w:t>
            </w:r>
          </w:p>
        </w:tc>
      </w:tr>
      <w:tr w:rsidR="00E73A0D" w:rsidRPr="00930D4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930D42" w:rsidRDefault="00E73A0D" w:rsidP="00E73A0D">
            <w:pPr>
              <w:rPr>
                <w:rFonts w:ascii="Tahoma" w:hAnsi="Tahoma" w:cs="Tahoma"/>
                <w:bCs/>
                <w:sz w:val="16"/>
                <w:szCs w:val="19"/>
                <w:lang w:val="pt-BR"/>
              </w:rPr>
            </w:pPr>
            <w:r w:rsidRPr="00930D42">
              <w:rPr>
                <w:rFonts w:ascii="Tahoma" w:hAnsi="Tahoma" w:cs="Tahoma"/>
                <w:bCs/>
                <w:sz w:val="16"/>
                <w:szCs w:val="19"/>
              </w:rPr>
              <w:t>Visual Studio Test Professional 2017</w:t>
            </w:r>
          </w:p>
        </w:tc>
      </w:tr>
    </w:tbl>
    <w:p w14:paraId="2848D2DF" w14:textId="77777777" w:rsidR="00FB52EE" w:rsidRPr="00930D42" w:rsidRDefault="00FB52EE" w:rsidP="00662805">
      <w:pPr>
        <w:spacing w:before="120" w:after="120"/>
        <w:rPr>
          <w:rFonts w:ascii="Tahoma" w:hAnsi="Tahoma" w:cs="Tahoma"/>
        </w:rPr>
      </w:pPr>
    </w:p>
    <w:p w14:paraId="18BC45F3" w14:textId="77777777" w:rsidR="00FB52EE" w:rsidRPr="00930D42" w:rsidRDefault="00FB52EE" w:rsidP="00FB52EE">
      <w:pPr>
        <w:keepNext/>
        <w:spacing w:before="120" w:after="120"/>
        <w:rPr>
          <w:rFonts w:ascii="Tahoma" w:hAnsi="Tahoma" w:cs="Tahoma"/>
        </w:rPr>
      </w:pPr>
      <w:r w:rsidRPr="00930D42">
        <w:rPr>
          <w:rFonts w:ascii="Tahoma" w:hAnsi="Tahoma" w:cs="Tahoma"/>
          <w:b/>
        </w:rPr>
        <w:t xml:space="preserve">Visual Studio Team </w:t>
      </w:r>
      <w:proofErr w:type="spellStart"/>
      <w:r w:rsidRPr="00930D42">
        <w:rPr>
          <w:rFonts w:ascii="Tahoma" w:hAnsi="Tahoma" w:cs="Tahoma"/>
          <w:b/>
        </w:rPr>
        <w:t>Foundation</w:t>
      </w:r>
      <w:proofErr w:type="spellEnd"/>
      <w:r w:rsidRPr="00930D42">
        <w:rPr>
          <w:rFonts w:ascii="Tahoma" w:hAnsi="Tahoma" w:cs="Tahoma"/>
          <w:b/>
        </w:rPr>
        <w:t xml:space="preserve"> Server 2017</w:t>
      </w:r>
    </w:p>
    <w:p w14:paraId="09D44AA1" w14:textId="5140F393" w:rsidR="00FB52EE" w:rsidRPr="00930D42" w:rsidRDefault="00FB52EE" w:rsidP="00FB52EE">
      <w:pPr>
        <w:spacing w:before="120" w:after="120"/>
        <w:rPr>
          <w:rFonts w:ascii="Tahoma" w:hAnsi="Tahoma" w:cs="Tahoma"/>
        </w:rPr>
      </w:pPr>
      <w:r w:rsidRPr="00930D42">
        <w:rPr>
          <w:rFonts w:ascii="Tahoma" w:hAnsi="Tahoma" w:cs="Tahoma"/>
          <w:color w:val="000000"/>
        </w:rPr>
        <w:t xml:space="preserve">Visual Studio Team </w:t>
      </w:r>
      <w:proofErr w:type="spellStart"/>
      <w:r w:rsidRPr="00930D42">
        <w:rPr>
          <w:rFonts w:ascii="Tahoma" w:hAnsi="Tahoma" w:cs="Tahoma"/>
          <w:color w:val="000000"/>
        </w:rPr>
        <w:t>Foundation</w:t>
      </w:r>
      <w:proofErr w:type="spellEnd"/>
      <w:r w:rsidRPr="00930D42">
        <w:rPr>
          <w:rFonts w:ascii="Tahoma" w:hAnsi="Tahoma" w:cs="Tahoma"/>
          <w:color w:val="000000"/>
        </w:rPr>
        <w:t xml:space="preserve"> Server 2017 est la dernière version des produits Visual Studio Team </w:t>
      </w:r>
      <w:proofErr w:type="spellStart"/>
      <w:r w:rsidRPr="00930D42">
        <w:rPr>
          <w:rFonts w:ascii="Tahoma" w:hAnsi="Tahoma" w:cs="Tahoma"/>
          <w:color w:val="000000"/>
        </w:rPr>
        <w:t>Foundation</w:t>
      </w:r>
      <w:proofErr w:type="spellEnd"/>
      <w:r w:rsidRPr="00930D42">
        <w:rPr>
          <w:rFonts w:ascii="Tahoma" w:hAnsi="Tahoma" w:cs="Tahoma"/>
          <w:color w:val="000000"/>
        </w:rPr>
        <w:t xml:space="preserve"> Server. Les clients disposant d</w:t>
      </w:r>
      <w:r w:rsidR="001A4475">
        <w:rPr>
          <w:rFonts w:ascii="Tahoma" w:hAnsi="Tahoma" w:cs="Tahoma"/>
          <w:color w:val="000000"/>
        </w:rPr>
        <w:t>’</w:t>
      </w:r>
      <w:r w:rsidRPr="00930D42">
        <w:rPr>
          <w:rFonts w:ascii="Tahoma" w:hAnsi="Tahoma" w:cs="Tahoma"/>
          <w:color w:val="000000"/>
        </w:rPr>
        <w:t xml:space="preserve">une </w:t>
      </w:r>
      <w:r w:rsidRPr="00930D42">
        <w:rPr>
          <w:rFonts w:ascii="Tahoma" w:hAnsi="Tahoma" w:cs="Tahoma"/>
        </w:rPr>
        <w:t xml:space="preserve">Maintenance Intégrée </w:t>
      </w:r>
      <w:r w:rsidRPr="00930D42">
        <w:rPr>
          <w:rFonts w:ascii="Tahoma" w:hAnsi="Tahoma" w:cs="Tahoma"/>
          <w:color w:val="000000"/>
        </w:rPr>
        <w:t xml:space="preserve">active pour Visual Studio Team </w:t>
      </w:r>
      <w:proofErr w:type="spellStart"/>
      <w:r w:rsidRPr="00930D42">
        <w:rPr>
          <w:rFonts w:ascii="Tahoma" w:hAnsi="Tahoma" w:cs="Tahoma"/>
          <w:color w:val="000000"/>
        </w:rPr>
        <w:t>Foundation</w:t>
      </w:r>
      <w:proofErr w:type="spellEnd"/>
      <w:r w:rsidRPr="00930D42">
        <w:rPr>
          <w:rFonts w:ascii="Tahoma" w:hAnsi="Tahoma" w:cs="Tahoma"/>
          <w:color w:val="000000"/>
        </w:rPr>
        <w:t xml:space="preserve"> Server 2015 peuvent effectuer la mise à jour vers et distribuer Visual Studio Team </w:t>
      </w:r>
      <w:proofErr w:type="spellStart"/>
      <w:r w:rsidRPr="00930D42">
        <w:rPr>
          <w:rFonts w:ascii="Tahoma" w:hAnsi="Tahoma" w:cs="Tahoma"/>
          <w:color w:val="000000"/>
        </w:rPr>
        <w:t>Foundation</w:t>
      </w:r>
      <w:proofErr w:type="spellEnd"/>
      <w:r w:rsidRPr="00930D42">
        <w:rPr>
          <w:rFonts w:ascii="Tahoma" w:hAnsi="Tahoma" w:cs="Tahoma"/>
          <w:color w:val="000000"/>
        </w:rPr>
        <w:t xml:space="preserve"> Server 2017 à la place des copies de Visual Studio Team </w:t>
      </w:r>
      <w:proofErr w:type="spellStart"/>
      <w:r w:rsidRPr="00930D42">
        <w:rPr>
          <w:rFonts w:ascii="Tahoma" w:hAnsi="Tahoma" w:cs="Tahoma"/>
          <w:color w:val="000000"/>
        </w:rPr>
        <w:t>Foundation</w:t>
      </w:r>
      <w:proofErr w:type="spellEnd"/>
      <w:r w:rsidRPr="00930D42">
        <w:rPr>
          <w:rFonts w:ascii="Tahoma" w:hAnsi="Tahoma" w:cs="Tahoma"/>
          <w:color w:val="000000"/>
        </w:rPr>
        <w:t xml:space="preserve">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930D42" w14:paraId="2BD078CD" w14:textId="77777777" w:rsidTr="009C0437">
        <w:trPr>
          <w:cantSplit/>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930D42" w:rsidRDefault="00FB52EE" w:rsidP="003A569B">
            <w:pPr>
              <w:jc w:val="center"/>
              <w:rPr>
                <w:rFonts w:ascii="Tahoma" w:hAnsi="Tahoma" w:cs="Tahoma"/>
                <w:b/>
                <w:bCs/>
                <w:iCs/>
                <w:sz w:val="18"/>
              </w:rPr>
            </w:pPr>
            <w:r w:rsidRPr="00930D4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930D42" w:rsidRDefault="00FB52EE" w:rsidP="00D8171B">
            <w:pPr>
              <w:jc w:val="center"/>
              <w:rPr>
                <w:rFonts w:ascii="Tahoma" w:hAnsi="Tahoma" w:cs="Tahoma"/>
                <w:sz w:val="18"/>
              </w:rPr>
            </w:pPr>
            <w:r w:rsidRPr="00930D42">
              <w:rPr>
                <w:rFonts w:ascii="Tahoma" w:hAnsi="Tahoma" w:cs="Tahoma"/>
                <w:b/>
                <w:bCs/>
                <w:iCs/>
                <w:sz w:val="18"/>
              </w:rPr>
              <w:t>Successeur</w:t>
            </w:r>
          </w:p>
        </w:tc>
      </w:tr>
      <w:tr w:rsidR="00FB52EE" w:rsidRPr="00930D42" w14:paraId="77F4A2B3" w14:textId="77777777" w:rsidTr="009C0437">
        <w:trPr>
          <w:cantSplit/>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930D42" w:rsidRDefault="00FB52EE" w:rsidP="00D8171B">
            <w:pPr>
              <w:rPr>
                <w:rFonts w:ascii="Tahoma" w:hAnsi="Tahoma" w:cs="Tahoma"/>
                <w:bCs/>
                <w:iCs/>
                <w:sz w:val="18"/>
                <w:szCs w:val="18"/>
              </w:rPr>
            </w:pPr>
            <w:r w:rsidRPr="00930D42">
              <w:rPr>
                <w:rFonts w:ascii="Tahoma" w:hAnsi="Tahoma" w:cs="Tahoma"/>
                <w:bCs/>
                <w:sz w:val="16"/>
                <w:szCs w:val="19"/>
              </w:rPr>
              <w:t xml:space="preserve">Visual Studio Team </w:t>
            </w:r>
            <w:proofErr w:type="spellStart"/>
            <w:r w:rsidRPr="00930D42">
              <w:rPr>
                <w:rFonts w:ascii="Tahoma" w:hAnsi="Tahoma" w:cs="Tahoma"/>
                <w:bCs/>
                <w:sz w:val="16"/>
                <w:szCs w:val="19"/>
              </w:rPr>
              <w:t>Foundation</w:t>
            </w:r>
            <w:proofErr w:type="spellEnd"/>
            <w:r w:rsidRPr="00930D42">
              <w:rPr>
                <w:rFonts w:ascii="Tahoma" w:hAnsi="Tahoma" w:cs="Tahoma"/>
                <w:bCs/>
                <w:sz w:val="16"/>
                <w:szCs w:val="19"/>
              </w:rPr>
              <w:t xml:space="preserve">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930D42" w:rsidRDefault="00FB52EE" w:rsidP="00D8171B">
            <w:pPr>
              <w:rPr>
                <w:rFonts w:ascii="Tahoma" w:hAnsi="Tahoma" w:cs="Tahoma"/>
                <w:bCs/>
                <w:iCs/>
                <w:sz w:val="18"/>
                <w:szCs w:val="18"/>
              </w:rPr>
            </w:pPr>
            <w:r w:rsidRPr="00930D42">
              <w:rPr>
                <w:rFonts w:ascii="Tahoma" w:hAnsi="Tahoma" w:cs="Tahoma"/>
                <w:bCs/>
                <w:sz w:val="16"/>
                <w:szCs w:val="19"/>
              </w:rPr>
              <w:t xml:space="preserve">Visual Studio Team </w:t>
            </w:r>
            <w:proofErr w:type="spellStart"/>
            <w:r w:rsidRPr="00930D42">
              <w:rPr>
                <w:rFonts w:ascii="Tahoma" w:hAnsi="Tahoma" w:cs="Tahoma"/>
                <w:bCs/>
                <w:sz w:val="16"/>
                <w:szCs w:val="19"/>
              </w:rPr>
              <w:t>Foundation</w:t>
            </w:r>
            <w:proofErr w:type="spellEnd"/>
            <w:r w:rsidRPr="00930D42">
              <w:rPr>
                <w:rFonts w:ascii="Tahoma" w:hAnsi="Tahoma" w:cs="Tahoma"/>
                <w:bCs/>
                <w:sz w:val="16"/>
                <w:szCs w:val="19"/>
              </w:rPr>
              <w:t xml:space="preserve"> Server 2017</w:t>
            </w:r>
          </w:p>
        </w:tc>
      </w:tr>
    </w:tbl>
    <w:p w14:paraId="7E89003F" w14:textId="152B823F"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9"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0"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proofErr w:type="gramStart"/>
      <w:r w:rsidRPr="00930D42">
        <w:rPr>
          <w:rFonts w:ascii="Tahoma" w:hAnsi="Tahoma" w:cs="Tahoma"/>
        </w:rPr>
        <w:t>vous</w:t>
      </w:r>
      <w:proofErr w:type="gramEnd"/>
      <w:r w:rsidRPr="00930D42">
        <w:rPr>
          <w:rFonts w:ascii="Tahoma" w:hAnsi="Tahoma" w:cs="Tahoma"/>
        </w:rPr>
        <w:t xml:space="preserve">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proofErr w:type="gramStart"/>
      <w:r w:rsidRPr="00930D42">
        <w:rPr>
          <w:rFonts w:ascii="Tahoma" w:hAnsi="Tahoma" w:cs="Tahoma"/>
        </w:rPr>
        <w:lastRenderedPageBreak/>
        <w:t>vous</w:t>
      </w:r>
      <w:proofErr w:type="gramEnd"/>
      <w:r w:rsidRPr="00930D42">
        <w:rPr>
          <w:rFonts w:ascii="Tahoma" w:hAnsi="Tahoma" w:cs="Tahoma"/>
        </w:rPr>
        <w:t xml:space="preserve">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proofErr w:type="gramStart"/>
      <w:r w:rsidRPr="0046760B">
        <w:rPr>
          <w:rFonts w:ascii="Tahoma" w:hAnsi="Tahoma" w:cs="Tahoma"/>
          <w:color w:val="000000"/>
        </w:rPr>
        <w:t>vous</w:t>
      </w:r>
      <w:proofErr w:type="gramEnd"/>
      <w:r w:rsidRPr="0046760B">
        <w:rPr>
          <w:rFonts w:ascii="Tahoma" w:hAnsi="Tahoma" w:cs="Tahoma"/>
          <w:color w:val="000000"/>
        </w:rPr>
        <w:t xml:space="preserve"> êtes autorisé à utiliser comme Exemplaire Master d</w:t>
      </w:r>
      <w:r w:rsidR="001A4475">
        <w:rPr>
          <w:rFonts w:ascii="Tahoma" w:hAnsi="Tahoma" w:cs="Tahoma"/>
          <w:color w:val="000000"/>
        </w:rPr>
        <w:t>’</w:t>
      </w:r>
      <w:r w:rsidRPr="0046760B">
        <w:rPr>
          <w:rFonts w:ascii="Tahoma" w:hAnsi="Tahoma" w:cs="Tahoma"/>
          <w:color w:val="000000"/>
        </w:rPr>
        <w:t xml:space="preserve">un Produit une version du logiciel, qui est soit obtenue par le biais de Microsoft Worldwide </w:t>
      </w:r>
      <w:proofErr w:type="spellStart"/>
      <w:r w:rsidRPr="0046760B">
        <w:rPr>
          <w:rFonts w:ascii="Tahoma" w:hAnsi="Tahoma" w:cs="Tahoma"/>
          <w:color w:val="000000"/>
        </w:rPr>
        <w:t>Fulfillment</w:t>
      </w:r>
      <w:proofErr w:type="spellEnd"/>
      <w:r w:rsidRPr="0046760B">
        <w:rPr>
          <w:rFonts w:ascii="Tahoma" w:hAnsi="Tahoma" w:cs="Tahoma"/>
          <w:color w:val="000000"/>
        </w:rPr>
        <w:t xml:space="preserve">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proofErr w:type="gramStart"/>
      <w:r w:rsidRPr="0046760B">
        <w:rPr>
          <w:rFonts w:ascii="Tahoma" w:hAnsi="Tahoma" w:cs="Tahoma"/>
        </w:rPr>
        <w:t>des</w:t>
      </w:r>
      <w:proofErr w:type="gramEnd"/>
      <w:r w:rsidRPr="0046760B">
        <w:rPr>
          <w:rFonts w:ascii="Tahoma" w:hAnsi="Tahoma" w:cs="Tahoma"/>
        </w:rPr>
        <w:t xml:space="preserve"> Exemplaires Master de certains Produits peuvent ne pas être disponibles par le biais de Microsoft Worldwide </w:t>
      </w:r>
      <w:proofErr w:type="spellStart"/>
      <w:r w:rsidRPr="0046760B">
        <w:rPr>
          <w:rFonts w:ascii="Tahoma" w:hAnsi="Tahoma" w:cs="Tahoma"/>
        </w:rPr>
        <w:t>Fulfillment</w:t>
      </w:r>
      <w:proofErr w:type="spellEnd"/>
      <w:r w:rsidRPr="0046760B">
        <w:rPr>
          <w:rFonts w:ascii="Tahoma" w:hAnsi="Tahoma" w:cs="Tahoma"/>
        </w:rPr>
        <w: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2"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proofErr w:type="spellStart"/>
      <w:r w:rsidRPr="0046760B">
        <w:rPr>
          <w:rFonts w:ascii="Tahoma" w:hAnsi="Tahoma" w:cs="Tahoma"/>
          <w:color w:val="000000"/>
        </w:rPr>
        <w:t>étend</w:t>
      </w:r>
      <w:proofErr w:type="spellEnd"/>
      <w:r w:rsidRPr="0046760B">
        <w:rPr>
          <w:rFonts w:ascii="Tahoma" w:hAnsi="Tahoma" w:cs="Tahoma"/>
          <w:color w:val="000000"/>
        </w:rPr>
        <w:t xml:space="preserve">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 xml:space="preserve">SQL Server 2008 R2 Éditions Standard, Enterprise, Datacenter et </w:t>
            </w:r>
            <w:proofErr w:type="spellStart"/>
            <w:r w:rsidRPr="00930D42">
              <w:rPr>
                <w:rFonts w:ascii="Tahoma" w:hAnsi="Tahoma" w:cs="Tahoma"/>
                <w:bCs/>
                <w:iCs/>
                <w:sz w:val="16"/>
                <w:szCs w:val="18"/>
              </w:rPr>
              <w:t>Workgroup</w:t>
            </w:r>
            <w:proofErr w:type="spellEnd"/>
            <w:r w:rsidRPr="00930D42">
              <w:rPr>
                <w:rFonts w:ascii="Tahoma" w:hAnsi="Tahoma" w:cs="Tahoma"/>
                <w:bCs/>
                <w:iCs/>
                <w:sz w:val="16"/>
                <w:szCs w:val="18"/>
              </w:rPr>
              <w:t xml:space="preserve">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30D42" w:rsidRDefault="00133A0E" w:rsidP="00A16E16">
            <w:pPr>
              <w:rPr>
                <w:rFonts w:ascii="Tahoma" w:hAnsi="Tahoma" w:cs="Tahoma"/>
                <w:bCs/>
                <w:iCs/>
                <w:sz w:val="16"/>
                <w:szCs w:val="19"/>
                <w:lang w:val="pt-BR"/>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179B8" w14:textId="77777777" w:rsidR="00F05ACD" w:rsidRDefault="00F05ACD">
      <w:r>
        <w:separator/>
      </w:r>
    </w:p>
    <w:p w14:paraId="1AA773BE" w14:textId="77777777" w:rsidR="00F05ACD" w:rsidRDefault="00F05ACD"/>
    <w:p w14:paraId="25100915" w14:textId="77777777" w:rsidR="00F05ACD" w:rsidRDefault="00F05ACD"/>
  </w:endnote>
  <w:endnote w:type="continuationSeparator" w:id="0">
    <w:p w14:paraId="71D75CE2" w14:textId="77777777" w:rsidR="00F05ACD" w:rsidRDefault="00F05ACD">
      <w:r>
        <w:continuationSeparator/>
      </w:r>
    </w:p>
    <w:p w14:paraId="6E133792" w14:textId="77777777" w:rsidR="00F05ACD" w:rsidRDefault="00F05ACD"/>
    <w:p w14:paraId="7247C469" w14:textId="77777777" w:rsidR="00F05ACD" w:rsidRDefault="00F05ACD"/>
  </w:endnote>
  <w:endnote w:type="continuationNotice" w:id="1">
    <w:p w14:paraId="2AA79645" w14:textId="77777777" w:rsidR="00F05ACD" w:rsidRDefault="00F05ACD"/>
    <w:p w14:paraId="7A3CA217" w14:textId="77777777" w:rsidR="00F05ACD" w:rsidRDefault="00F05ACD"/>
    <w:p w14:paraId="03234212" w14:textId="77777777" w:rsidR="00F05ACD" w:rsidRDefault="00F0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4D54ACD" w:rsidR="00237FC5" w:rsidRPr="0046760B" w:rsidRDefault="00237FC5" w:rsidP="001502EC">
    <w:pPr>
      <w:pStyle w:val="Footer"/>
      <w:tabs>
        <w:tab w:val="clear" w:pos="8640"/>
      </w:tabs>
      <w:rPr>
        <w:rFonts w:ascii="Tahoma" w:hAnsi="Tahoma" w:cs="Tahoma"/>
        <w:sz w:val="16"/>
        <w:szCs w:val="16"/>
      </w:rPr>
    </w:pPr>
    <w:r w:rsidRPr="009D6787">
      <w:rPr>
        <w:rFonts w:ascii="Tahoma" w:hAnsi="Tahoma" w:cs="Tahoma"/>
        <w:i/>
        <w:snapToGrid w:val="0"/>
        <w:sz w:val="16"/>
        <w:szCs w:val="16"/>
      </w:rPr>
      <w:t>En cours en date du 1er novembre 2018</w:t>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r>
    <w:r w:rsidRPr="0046760B">
      <w:rPr>
        <w:rFonts w:ascii="Tahoma" w:hAnsi="Tahoma" w:cs="Tahoma"/>
        <w:i/>
        <w:sz w:val="16"/>
        <w:szCs w:val="16"/>
      </w:rPr>
      <w:tab/>
      <w:t xml:space="preserve">Page </w:t>
    </w:r>
    <w:r w:rsidRPr="0046760B">
      <w:rPr>
        <w:rFonts w:ascii="Tahoma" w:hAnsi="Tahoma" w:cs="Tahoma"/>
        <w:i/>
        <w:sz w:val="16"/>
        <w:szCs w:val="16"/>
      </w:rPr>
      <w:fldChar w:fldCharType="begin"/>
    </w:r>
    <w:r w:rsidRPr="0046760B">
      <w:rPr>
        <w:rFonts w:ascii="Tahoma" w:hAnsi="Tahoma" w:cs="Tahoma"/>
        <w:i/>
        <w:sz w:val="16"/>
        <w:szCs w:val="16"/>
      </w:rPr>
      <w:instrText xml:space="preserve"> PAGE </w:instrText>
    </w:r>
    <w:r w:rsidRPr="0046760B">
      <w:rPr>
        <w:rFonts w:ascii="Tahoma" w:hAnsi="Tahoma" w:cs="Tahoma"/>
        <w:i/>
        <w:sz w:val="16"/>
        <w:szCs w:val="16"/>
      </w:rPr>
      <w:fldChar w:fldCharType="separate"/>
    </w:r>
    <w:r>
      <w:rPr>
        <w:rFonts w:ascii="Tahoma" w:hAnsi="Tahoma" w:cs="Tahoma"/>
        <w:i/>
        <w:noProof/>
        <w:sz w:val="16"/>
        <w:szCs w:val="16"/>
      </w:rPr>
      <w:t>11</w:t>
    </w:r>
    <w:r w:rsidRPr="0046760B">
      <w:rPr>
        <w:rFonts w:ascii="Tahoma" w:hAnsi="Tahoma" w:cs="Tahoma"/>
        <w:sz w:val="16"/>
        <w:szCs w:val="16"/>
      </w:rPr>
      <w:fldChar w:fldCharType="end"/>
    </w:r>
    <w:r w:rsidRPr="0046760B">
      <w:rPr>
        <w:rFonts w:ascii="Tahoma" w:hAnsi="Tahoma" w:cs="Tahoma"/>
        <w:i/>
        <w:sz w:val="16"/>
        <w:szCs w:val="16"/>
      </w:rPr>
      <w:t xml:space="preserve"> sur </w:t>
    </w:r>
    <w:r w:rsidRPr="0046760B">
      <w:rPr>
        <w:rStyle w:val="PageNumber"/>
        <w:i/>
      </w:rPr>
      <w:fldChar w:fldCharType="begin"/>
    </w:r>
    <w:r w:rsidRPr="0046760B">
      <w:rPr>
        <w:rStyle w:val="PageNumber"/>
        <w:rFonts w:ascii="Tahoma" w:hAnsi="Tahoma" w:cs="Tahoma"/>
        <w:i/>
        <w:sz w:val="16"/>
        <w:szCs w:val="16"/>
      </w:rPr>
      <w:instrText xml:space="preserve"> NUMPAGES </w:instrText>
    </w:r>
    <w:r w:rsidRPr="0046760B">
      <w:rPr>
        <w:rStyle w:val="PageNumber"/>
        <w:i/>
      </w:rPr>
      <w:fldChar w:fldCharType="separate"/>
    </w:r>
    <w:r>
      <w:rPr>
        <w:rStyle w:val="PageNumber"/>
        <w:rFonts w:ascii="Tahoma" w:hAnsi="Tahoma" w:cs="Tahoma"/>
        <w:i/>
        <w:noProof/>
        <w:sz w:val="16"/>
        <w:szCs w:val="16"/>
      </w:rPr>
      <w:t>11</w:t>
    </w:r>
    <w:r w:rsidRPr="0046760B">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83118E4" w:rsidR="00237FC5" w:rsidRPr="00D93D56" w:rsidRDefault="00237FC5" w:rsidP="001502EC">
    <w:pPr>
      <w:pStyle w:val="Footer"/>
      <w:tabs>
        <w:tab w:val="clear" w:pos="8640"/>
      </w:tabs>
      <w:rPr>
        <w:rFonts w:ascii="Tahoma" w:hAnsi="Tahoma" w:cs="Tahoma"/>
        <w:sz w:val="16"/>
        <w:szCs w:val="16"/>
      </w:rPr>
    </w:pPr>
    <w:r w:rsidRPr="009D6787">
      <w:rPr>
        <w:rFonts w:ascii="Tahoma" w:hAnsi="Tahoma" w:cs="Tahoma"/>
        <w:i/>
        <w:snapToGrid w:val="0"/>
        <w:sz w:val="16"/>
        <w:szCs w:val="16"/>
      </w:rPr>
      <w:t>En cours en date du 1er novembre 2018</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B20A" w14:textId="77777777" w:rsidR="00F05ACD" w:rsidRDefault="00F05ACD">
      <w:r>
        <w:separator/>
      </w:r>
    </w:p>
    <w:p w14:paraId="37D30DE3" w14:textId="77777777" w:rsidR="00F05ACD" w:rsidRDefault="00F05ACD"/>
    <w:p w14:paraId="36C898A7" w14:textId="77777777" w:rsidR="00F05ACD" w:rsidRDefault="00F05ACD"/>
  </w:footnote>
  <w:footnote w:type="continuationSeparator" w:id="0">
    <w:p w14:paraId="1B2D6127" w14:textId="77777777" w:rsidR="00F05ACD" w:rsidRDefault="00F05ACD">
      <w:r>
        <w:continuationSeparator/>
      </w:r>
    </w:p>
    <w:p w14:paraId="36F4C3C6" w14:textId="77777777" w:rsidR="00F05ACD" w:rsidRDefault="00F05ACD"/>
    <w:p w14:paraId="67075C04" w14:textId="77777777" w:rsidR="00F05ACD" w:rsidRDefault="00F05ACD"/>
  </w:footnote>
  <w:footnote w:type="continuationNotice" w:id="1">
    <w:p w14:paraId="6B54B1A4" w14:textId="77777777" w:rsidR="00F05ACD" w:rsidRDefault="00F05ACD"/>
    <w:p w14:paraId="2B2FD16C" w14:textId="77777777" w:rsidR="00F05ACD" w:rsidRDefault="00F05ACD"/>
    <w:p w14:paraId="6481E4FD" w14:textId="77777777" w:rsidR="00F05ACD" w:rsidRDefault="00F05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237FC5" w:rsidRDefault="00237FC5"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237FC5" w:rsidRDefault="00237FC5"/>
  <w:p w14:paraId="32B99D99" w14:textId="77777777" w:rsidR="00237FC5" w:rsidRDefault="00237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237FC5" w:rsidRDefault="00237FC5">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37FC5" w:rsidRDefault="00237FC5">
    <w:pPr>
      <w:pStyle w:val="Header"/>
    </w:pPr>
  </w:p>
  <w:p w14:paraId="6F94761F" w14:textId="7957E341" w:rsidR="00237FC5" w:rsidRDefault="00237FC5">
    <w:pPr>
      <w:pStyle w:val="Header"/>
    </w:pPr>
  </w:p>
  <w:p w14:paraId="7143955E" w14:textId="77777777" w:rsidR="00237FC5" w:rsidRDefault="00237FC5"/>
  <w:p w14:paraId="3DA694B6" w14:textId="77777777" w:rsidR="00237FC5" w:rsidRDefault="00237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xOniXSW7wr5K9i8zKV4q4j+MvC6hBC84RxCG37Oquif/UZlyJRi4yJtQtanocN54RJgyazPebrvfp95oWsjIw==" w:salt="Pc/2xysivdUtVmGSO9N2F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47985"/>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0599"/>
    <w:rsid w:val="001F2D29"/>
    <w:rsid w:val="001F2FBF"/>
    <w:rsid w:val="001F47CE"/>
    <w:rsid w:val="0020005C"/>
    <w:rsid w:val="00202B0D"/>
    <w:rsid w:val="00202FE8"/>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D72C8"/>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9A1"/>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55AD"/>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2ED0"/>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40EF"/>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CD"/>
    <w:rsid w:val="00F0618B"/>
    <w:rsid w:val="00F126D5"/>
    <w:rsid w:val="00F12E39"/>
    <w:rsid w:val="00F130F3"/>
    <w:rsid w:val="00F13825"/>
    <w:rsid w:val="00F155D2"/>
    <w:rsid w:val="00F164EC"/>
    <w:rsid w:val="00F1786F"/>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619187589">
      <w:bodyDiv w:val="1"/>
      <w:marLeft w:val="0"/>
      <w:marRight w:val="0"/>
      <w:marTop w:val="0"/>
      <w:marBottom w:val="0"/>
      <w:divBdr>
        <w:top w:val="none" w:sz="0" w:space="0" w:color="auto"/>
        <w:left w:val="none" w:sz="0" w:space="0" w:color="auto"/>
        <w:bottom w:val="none" w:sz="0" w:space="0" w:color="auto"/>
        <w:right w:val="none" w:sz="0" w:space="0" w:color="auto"/>
      </w:divBdr>
      <w:divsChild>
        <w:div w:id="458688106">
          <w:marLeft w:val="0"/>
          <w:marRight w:val="0"/>
          <w:marTop w:val="0"/>
          <w:marBottom w:val="0"/>
          <w:divBdr>
            <w:top w:val="none" w:sz="0" w:space="0" w:color="auto"/>
            <w:left w:val="none" w:sz="0" w:space="0" w:color="auto"/>
            <w:bottom w:val="none" w:sz="0" w:space="0" w:color="auto"/>
            <w:right w:val="none" w:sz="0" w:space="0" w:color="auto"/>
          </w:divBdr>
        </w:div>
      </w:divsChild>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4144-5914-418B-8191-F4A20668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5518</Words>
  <Characters>31457</Characters>
  <Application>Microsoft Office Word</Application>
  <DocSecurity>8</DocSecurity>
  <Lines>262</Lines>
  <Paragraphs>73</Paragraphs>
  <ScaleCrop>false</ScaleCrop>
  <Company/>
  <LinksUpToDate>false</LinksUpToDate>
  <CharactersWithSpaces>36902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2019-03-04T05:44:00Z</dcterms:created>
  <dcterms:modified xsi:type="dcterms:W3CDTF">2019-03-04T05:44:00Z</dcterms:modified>
</cp:coreProperties>
</file>